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43651"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tbl>
      <w:tblPr>
        <w:tblpPr w:leftFromText="180" w:rightFromText="180" w:vertAnchor="page" w:horzAnchor="margin" w:tblpY="48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6B32" w:rsidRPr="00B76D06" w14:paraId="600E529F" w14:textId="77777777" w:rsidTr="00126B32">
        <w:tc>
          <w:tcPr>
            <w:tcW w:w="2448" w:type="dxa"/>
          </w:tcPr>
          <w:p w14:paraId="221C29AD"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2D7797FB" w14:textId="4F5E5FBD" w:rsidR="00126B32" w:rsidRPr="003B3D1C" w:rsidRDefault="00126B32" w:rsidP="00126B32">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sz w:val="24"/>
                <w:szCs w:val="24"/>
                <w14:ligatures w14:val="none"/>
              </w:rPr>
              <w:t>Teisinės pagalbos organizavimo ir teikimo, Vidurio ir Vakarų Lietuvos ir Sostinės regionuose paslaugos</w:t>
            </w:r>
          </w:p>
        </w:tc>
      </w:tr>
      <w:tr w:rsidR="00126B32" w:rsidRPr="00B76D06" w14:paraId="582063CF" w14:textId="77777777" w:rsidTr="00126B32">
        <w:tc>
          <w:tcPr>
            <w:tcW w:w="2448" w:type="dxa"/>
          </w:tcPr>
          <w:p w14:paraId="208480D2"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164EB0B7" w14:textId="77777777"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2025-</w:t>
            </w:r>
          </w:p>
        </w:tc>
        <w:tc>
          <w:tcPr>
            <w:tcW w:w="2362" w:type="dxa"/>
          </w:tcPr>
          <w:p w14:paraId="63DE0756"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57CC6A8C" w14:textId="77777777"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p>
        </w:tc>
      </w:tr>
    </w:tbl>
    <w:p w14:paraId="65A8A779"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7D72E59F"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p w14:paraId="1B8A50B9" w14:textId="44AF80E2"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r w:rsidRPr="00780725">
        <w:rPr>
          <w:b/>
          <w:noProof/>
          <w:lang w:eastAsia="ko-KR"/>
        </w:rPr>
        <w:drawing>
          <wp:inline distT="0" distB="0" distL="0" distR="0" wp14:anchorId="1BF03D30" wp14:editId="55AD74F1">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DE49484"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5DB16BCB" w14:textId="32D23532"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PROJEKTAS „PERĖJIMAS NUO INSTITUCINĖS GLOBOS PRIE BENDRUOMENINIŲ PASLAUGŲ SOSTINĖS REGIONE, VIDURIO IR VAKARŲ LIETUVOS REGIONE“</w:t>
      </w:r>
    </w:p>
    <w:p w14:paraId="59653464" w14:textId="63AE7C73" w:rsidR="00126B32" w:rsidRP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sidRPr="00126B32">
        <w:rPr>
          <w:rFonts w:ascii="Times New Roman" w:eastAsia="Times New Roman" w:hAnsi="Times New Roman" w:cs="Times New Roman"/>
          <w:b/>
          <w:bCs/>
          <w:sz w:val="24"/>
          <w:szCs w:val="24"/>
          <w14:ligatures w14:val="none"/>
        </w:rPr>
        <w:t>(PROJEKTO NR. 07-018-P-0001)</w:t>
      </w:r>
    </w:p>
    <w:p w14:paraId="2E16E7DB" w14:textId="77777777"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p>
    <w:p w14:paraId="26319131" w14:textId="22122B61" w:rsidR="00126B32" w:rsidRPr="00854668" w:rsidRDefault="00854668" w:rsidP="00126B32">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Default="00854668" w:rsidP="00B76D06">
      <w:pPr>
        <w:spacing w:after="0" w:line="240" w:lineRule="auto"/>
        <w:jc w:val="both"/>
        <w:rPr>
          <w:rFonts w:ascii="Times New Roman" w:eastAsia="Times New Roman" w:hAnsi="Times New Roman" w:cs="Times New Roman"/>
          <w:kern w:val="0"/>
          <w:sz w:val="24"/>
          <w:szCs w:val="24"/>
          <w14:ligatures w14:val="none"/>
        </w:rPr>
      </w:pPr>
    </w:p>
    <w:p w14:paraId="243C9555" w14:textId="77777777" w:rsidR="00126B32" w:rsidRPr="00B76D06" w:rsidRDefault="00126B32"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33F2A5B6"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+370 5 231 6649</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5C0F55">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4A7642F3" w:rsidR="00B76D06" w:rsidRPr="00AC1BED" w:rsidRDefault="00AC1BED"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Rasa Balaišienė</w:t>
            </w:r>
          </w:p>
        </w:tc>
      </w:tr>
      <w:tr w:rsidR="00B76D06" w:rsidRPr="00B76D06" w14:paraId="77F34774" w14:textId="77777777" w:rsidTr="005C0F55">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04EF4DA4" w:rsidR="00B76D06" w:rsidRPr="00AC1BED" w:rsidRDefault="003061B1"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F8346E" w:rsidRPr="00AC1BED">
              <w:rPr>
                <w:rFonts w:ascii="Times New Roman" w:eastAsia="Times New Roman" w:hAnsi="Times New Roman" w:cs="Times New Roman"/>
                <w:sz w:val="24"/>
                <w:szCs w:val="24"/>
                <w14:ligatures w14:val="none"/>
              </w:rPr>
              <w:t>20</w:t>
            </w:r>
            <w:r w:rsidR="003B2847" w:rsidRPr="00AC1BED">
              <w:rPr>
                <w:rFonts w:ascii="Times New Roman" w:eastAsia="Times New Roman" w:hAnsi="Times New Roman" w:cs="Times New Roman"/>
                <w:sz w:val="24"/>
                <w:szCs w:val="24"/>
                <w14:ligatures w14:val="none"/>
              </w:rPr>
              <w:t>24</w:t>
            </w:r>
            <w:r w:rsidR="00F8346E" w:rsidRPr="00AC1BED">
              <w:rPr>
                <w:rFonts w:ascii="Times New Roman" w:eastAsia="Times New Roman" w:hAnsi="Times New Roman" w:cs="Times New Roman"/>
                <w:sz w:val="24"/>
                <w:szCs w:val="24"/>
                <w14:ligatures w14:val="none"/>
              </w:rPr>
              <w:t xml:space="preserve"> m. </w:t>
            </w:r>
            <w:r w:rsidR="00AC1BED" w:rsidRPr="00AC1BED">
              <w:rPr>
                <w:rFonts w:ascii="Times New Roman" w:eastAsia="Times New Roman" w:hAnsi="Times New Roman" w:cs="Times New Roman"/>
                <w:sz w:val="24"/>
                <w:szCs w:val="24"/>
                <w14:ligatures w14:val="none"/>
              </w:rPr>
              <w:t>liepos</w:t>
            </w:r>
            <w:r w:rsidR="00F8346E" w:rsidRPr="00AC1BED">
              <w:rPr>
                <w:rFonts w:ascii="Times New Roman" w:eastAsia="Times New Roman" w:hAnsi="Times New Roman" w:cs="Times New Roman"/>
                <w:sz w:val="24"/>
                <w:szCs w:val="24"/>
                <w14:ligatures w14:val="none"/>
              </w:rPr>
              <w:t xml:space="preserve"> </w:t>
            </w:r>
            <w:r w:rsidR="00AC1BED" w:rsidRPr="00AC1BED">
              <w:rPr>
                <w:rFonts w:ascii="Times New Roman" w:eastAsia="Times New Roman" w:hAnsi="Times New Roman" w:cs="Times New Roman"/>
                <w:sz w:val="24"/>
                <w:szCs w:val="24"/>
                <w14:ligatures w14:val="none"/>
              </w:rPr>
              <w:t>15</w:t>
            </w:r>
            <w:r w:rsidR="00F8346E" w:rsidRPr="00AC1BED">
              <w:rPr>
                <w:rFonts w:ascii="Times New Roman" w:eastAsia="Times New Roman" w:hAnsi="Times New Roman" w:cs="Times New Roman"/>
                <w:sz w:val="24"/>
                <w:szCs w:val="24"/>
                <w14:ligatures w14:val="none"/>
              </w:rPr>
              <w:t xml:space="preserve"> d. įsakymas Nr. V-</w:t>
            </w:r>
            <w:r w:rsidR="00AC1BED" w:rsidRPr="00AC1BED">
              <w:rPr>
                <w:rFonts w:ascii="Times New Roman" w:eastAsia="Times New Roman" w:hAnsi="Times New Roman" w:cs="Times New Roman"/>
                <w:sz w:val="24"/>
                <w:szCs w:val="24"/>
                <w14:ligatures w14:val="none"/>
              </w:rPr>
              <w:t>152</w:t>
            </w:r>
            <w:r w:rsidR="00F8346E" w:rsidRPr="00AC1BED">
              <w:rPr>
                <w:rFonts w:ascii="Times New Roman" w:eastAsia="Times New Roman" w:hAnsi="Times New Roman" w:cs="Times New Roman"/>
                <w:sz w:val="24"/>
                <w:szCs w:val="24"/>
                <w14:ligatures w14:val="none"/>
              </w:rPr>
              <w:t xml:space="preserve"> „Dėl įgaliojimų suteikimo“</w:t>
            </w:r>
            <w:r w:rsidR="003B3D1C">
              <w:rPr>
                <w:rFonts w:ascii="Times New Roman" w:eastAsia="Times New Roman" w:hAnsi="Times New Roman" w:cs="Times New Roman"/>
                <w:sz w:val="24"/>
                <w:szCs w:val="24"/>
                <w14:ligatures w14:val="none"/>
              </w:rPr>
              <w:t xml:space="preserve"> (su visais papildymais ir pakeitimais)</w:t>
            </w:r>
          </w:p>
        </w:tc>
      </w:tr>
      <w:tr w:rsidR="00B76D06" w:rsidRPr="00B76D06" w14:paraId="35E7E968" w14:textId="77777777" w:rsidTr="005C0F55">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70E30AA4" w:rsidR="00B76D06" w:rsidRPr="00225283"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w:t>
            </w:r>
            <w:r w:rsidR="00126B32">
              <w:rPr>
                <w:rFonts w:ascii="Times New Roman" w:eastAsia="Times New Roman" w:hAnsi="Times New Roman" w:cs="Times New Roman"/>
                <w:b/>
                <w:sz w:val="24"/>
                <w:szCs w:val="24"/>
                <w14:ligatures w14:val="none"/>
              </w:rPr>
              <w:t>s</w:t>
            </w:r>
          </w:p>
          <w:p w14:paraId="61A44958"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40A7B585"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7310942A"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3BCEEB57" w14:textId="77777777" w:rsidR="002E4D09" w:rsidRPr="00B76D06" w:rsidRDefault="002E4D09" w:rsidP="00486D5D">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00687278"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lastRenderedPageBreak/>
              <w:t xml:space="preserve">1.2.1. </w:t>
            </w:r>
            <w:r w:rsidR="00126B32">
              <w:rPr>
                <w:rFonts w:ascii="Times New Roman" w:eastAsia="Times New Roman" w:hAnsi="Times New Roman" w:cs="Times New Roman"/>
                <w:sz w:val="24"/>
                <w:szCs w:val="24"/>
                <w14:ligatures w14:val="none"/>
              </w:rPr>
              <w:t>Pavadinimas</w:t>
            </w:r>
          </w:p>
        </w:tc>
        <w:tc>
          <w:tcPr>
            <w:tcW w:w="3510" w:type="dxa"/>
          </w:tcPr>
          <w:p w14:paraId="5738B796" w14:textId="7693283D" w:rsidR="00B76D06" w:rsidRPr="00B76D06" w:rsidRDefault="00B76D06"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0B47C50" w14:textId="77777777" w:rsidTr="005C0F55">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2E290435"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1.2.2. </w:t>
            </w:r>
            <w:r w:rsidR="00126B32">
              <w:rPr>
                <w:rFonts w:ascii="Times New Roman" w:eastAsia="Times New Roman" w:hAnsi="Times New Roman" w:cs="Times New Roman"/>
                <w:sz w:val="24"/>
                <w:szCs w:val="24"/>
                <w14:ligatures w14:val="none"/>
              </w:rPr>
              <w:t>Juridinio asmens kodas</w:t>
            </w:r>
          </w:p>
        </w:tc>
        <w:tc>
          <w:tcPr>
            <w:tcW w:w="3510" w:type="dxa"/>
          </w:tcPr>
          <w:p w14:paraId="1F18424E" w14:textId="067B94D7"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5E04565B" w14:textId="77777777" w:rsidTr="005C0F55">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54626688" w14:textId="7FCD7BC5"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F4EC205" w14:textId="77777777" w:rsidTr="005C0F55">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6F3CECA1" w14:textId="46355A19"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3C4B2E75" w14:textId="77777777" w:rsidTr="005C0F55">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1.2.5. Atsiskaitomoji sąskaita</w:t>
            </w:r>
          </w:p>
        </w:tc>
        <w:tc>
          <w:tcPr>
            <w:tcW w:w="3510" w:type="dxa"/>
          </w:tcPr>
          <w:p w14:paraId="11567174" w14:textId="0B7317DF"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C758037" w14:textId="77777777" w:rsidTr="005C0F55">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1.2.6. Bankas, banko kodas</w:t>
            </w:r>
          </w:p>
        </w:tc>
        <w:tc>
          <w:tcPr>
            <w:tcW w:w="3510" w:type="dxa"/>
          </w:tcPr>
          <w:p w14:paraId="762E6214" w14:textId="3EB77D28"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127DD7" w14:textId="77777777" w:rsidTr="005C0F55">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1.2.7. Telefonas</w:t>
            </w:r>
          </w:p>
        </w:tc>
        <w:tc>
          <w:tcPr>
            <w:tcW w:w="3510" w:type="dxa"/>
          </w:tcPr>
          <w:p w14:paraId="2E0A880F" w14:textId="204942DF"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3222C6B" w14:textId="77777777" w:rsidTr="005C0F55">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1.2.8. El. paštas</w:t>
            </w:r>
          </w:p>
        </w:tc>
        <w:tc>
          <w:tcPr>
            <w:tcW w:w="3510" w:type="dxa"/>
          </w:tcPr>
          <w:p w14:paraId="75F21525" w14:textId="35972899"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D5BB2B" w14:textId="77777777" w:rsidTr="005C0F55">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1.2.9. Šalies atstovas</w:t>
            </w:r>
          </w:p>
        </w:tc>
        <w:tc>
          <w:tcPr>
            <w:tcW w:w="3510" w:type="dxa"/>
          </w:tcPr>
          <w:p w14:paraId="5AEA33E5" w14:textId="02FD4948"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2629F272" w14:textId="77777777" w:rsidTr="005C0F55">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D1B8913" w14:textId="10B1A68D"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1.2.10. Atstovavimo pagrindas</w:t>
            </w:r>
          </w:p>
        </w:tc>
        <w:tc>
          <w:tcPr>
            <w:tcW w:w="3510" w:type="dxa"/>
          </w:tcPr>
          <w:p w14:paraId="44665DD1" w14:textId="49F0FE83"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6DD4F9E2" w14:textId="65D3698B" w:rsidR="00F8548C" w:rsidRDefault="00D575E4" w:rsidP="004370C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Projekto „Perėjimas nuo institucinės globos prie bendruomeninių paslaugų Sostinės regione, Vidurio ir Vakarų Lietuvos regione“ (projekto Nr. 07-018-P-0001) koordinatorė Lina Gulbinė</w:t>
            </w:r>
          </w:p>
          <w:p w14:paraId="55E2CDF2" w14:textId="318194F2" w:rsidR="00D575E4" w:rsidRDefault="00D575E4" w:rsidP="004370C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Tel. Nr.: +370 650 52666, el. paštas: lina.gulbine@anta.lt</w:t>
            </w:r>
          </w:p>
          <w:p w14:paraId="3458EB85" w14:textId="66724B50" w:rsidR="00D575E4" w:rsidRPr="006C4D84" w:rsidRDefault="00D575E4" w:rsidP="004370C9">
            <w:pPr>
              <w:spacing w:after="0" w:line="240" w:lineRule="auto"/>
              <w:jc w:val="both"/>
              <w:rPr>
                <w:rFonts w:ascii="Times New Roman" w:eastAsia="Times New Roman" w:hAnsi="Times New Roman" w:cs="Times New Roman"/>
                <w:color w:val="ED0000"/>
                <w:sz w:val="24"/>
                <w:szCs w:val="24"/>
                <w14:ligatures w14:val="none"/>
              </w:rPr>
            </w:pPr>
          </w:p>
        </w:tc>
      </w:tr>
      <w:tr w:rsidR="00B76D06" w:rsidRPr="00B76D06"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3F9C40D6" w:rsidR="00506831" w:rsidRPr="00B76D06" w:rsidRDefault="00506831" w:rsidP="00B76D06">
            <w:pPr>
              <w:spacing w:after="0" w:line="240" w:lineRule="auto"/>
              <w:rPr>
                <w:rFonts w:ascii="Times New Roman" w:eastAsia="Times New Roman" w:hAnsi="Times New Roman" w:cs="Times New Roman"/>
                <w:color w:val="4472C4"/>
                <w:sz w:val="24"/>
                <w:szCs w:val="24"/>
                <w14:ligatures w14:val="none"/>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6948B7F3" w14:textId="2B1C4E2C" w:rsidR="00D575E4" w:rsidRDefault="00E30E85" w:rsidP="005A0CD5">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Teisinės pagalbos organizavimo ir teikimo paslaugos, padedant asmenims išlaikyti, užtikrinti, atstatyti teisinį veiksnumą arba sumažinti sričių, kuriose asmens teisinis veiksnumas yra apribotas skaičių.</w:t>
            </w:r>
          </w:p>
          <w:p w14:paraId="521F5C07" w14:textId="51594D55" w:rsidR="00494F81" w:rsidRPr="00494F81" w:rsidRDefault="00B76D06" w:rsidP="005A0CD5">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tc>
      </w:tr>
      <w:tr w:rsidR="00BF24DB" w:rsidRPr="00B76D06" w14:paraId="07730A57" w14:textId="77777777" w:rsidTr="005C0F55">
        <w:trPr>
          <w:trHeight w:val="300"/>
        </w:trPr>
        <w:tc>
          <w:tcPr>
            <w:tcW w:w="3094" w:type="dxa"/>
            <w:gridSpan w:val="2"/>
          </w:tcPr>
          <w:p w14:paraId="441C73A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49A6CF2A" w:rsidR="00BF24DB" w:rsidRPr="00CC21CF" w:rsidRDefault="00E86FCA" w:rsidP="00BF24DB">
            <w:pPr>
              <w:spacing w:after="0" w:line="240" w:lineRule="auto"/>
              <w:jc w:val="both"/>
              <w:rPr>
                <w:rFonts w:ascii="Times New Roman" w:eastAsia="Times New Roman" w:hAnsi="Times New Roman" w:cs="Times New Roman"/>
                <w:color w:val="FF0000"/>
                <w:sz w:val="24"/>
                <w:szCs w:val="24"/>
                <w14:ligatures w14:val="none"/>
              </w:rPr>
            </w:pPr>
            <w:r>
              <w:rPr>
                <w:rFonts w:ascii="Times New Roman" w:eastAsia="Times New Roman" w:hAnsi="Times New Roman" w:cs="Times New Roman"/>
                <w:sz w:val="24"/>
                <w:szCs w:val="24"/>
                <w14:ligatures w14:val="none"/>
              </w:rPr>
              <w:t xml:space="preserve">Teisinės pagalbos organizavimo ir teikimo, Vidurio ir Vakarų Lietuvos ir Sostinės regionuose paslaugos Nr. </w:t>
            </w:r>
          </w:p>
        </w:tc>
      </w:tr>
      <w:tr w:rsidR="00BF24DB" w:rsidRPr="00B76D06" w14:paraId="55830972" w14:textId="77777777" w:rsidTr="005C0F55">
        <w:trPr>
          <w:trHeight w:val="300"/>
        </w:trPr>
        <w:tc>
          <w:tcPr>
            <w:tcW w:w="3094" w:type="dxa"/>
            <w:gridSpan w:val="2"/>
          </w:tcPr>
          <w:p w14:paraId="63604FB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2E462EED" w14:textId="2559F84E" w:rsidR="00E86FCA" w:rsidRPr="00B76D06" w:rsidRDefault="00E86FCA"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P</w:t>
            </w:r>
            <w:r w:rsidR="00BF24DB">
              <w:rPr>
                <w:rFonts w:ascii="Times New Roman" w:eastAsia="Times New Roman" w:hAnsi="Times New Roman" w:cs="Times New Roman"/>
                <w:sz w:val="24"/>
                <w:szCs w:val="24"/>
                <w14:ligatures w14:val="none"/>
              </w:rPr>
              <w:t>rojektas „Perėjimas nuo institucinės globos prie bendruomeninių paslaugų Sostinės regione, Vidurio ir Vakarų Lietuvos regione“ (projekto Nr. 07-018-P-0001).</w:t>
            </w:r>
          </w:p>
        </w:tc>
      </w:tr>
      <w:tr w:rsidR="00BF24DB" w:rsidRPr="00B76D06" w14:paraId="01057B9F" w14:textId="77777777" w:rsidTr="005C0F55">
        <w:trPr>
          <w:trHeight w:val="300"/>
        </w:trPr>
        <w:tc>
          <w:tcPr>
            <w:tcW w:w="9535" w:type="dxa"/>
            <w:gridSpan w:val="4"/>
          </w:tcPr>
          <w:p w14:paraId="1F0E41F8"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BF24DB" w:rsidRPr="00B76D06" w14:paraId="2BC3D1A0" w14:textId="77777777" w:rsidTr="005C0F55">
        <w:trPr>
          <w:trHeight w:val="300"/>
        </w:trPr>
        <w:tc>
          <w:tcPr>
            <w:tcW w:w="3094" w:type="dxa"/>
            <w:gridSpan w:val="2"/>
          </w:tcPr>
          <w:p w14:paraId="0AA250BA" w14:textId="3C10F8A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BF24DB" w:rsidRPr="00B76D06" w:rsidRDefault="00BF24DB" w:rsidP="00BF24DB">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6E534A63" w:rsidR="00BF24DB" w:rsidRPr="00B76D06" w:rsidRDefault="00BF24DB" w:rsidP="00BF24DB">
            <w:pPr>
              <w:spacing w:after="0" w:line="240" w:lineRule="auto"/>
              <w:jc w:val="both"/>
              <w:rPr>
                <w:rFonts w:ascii="Times New Roman" w:eastAsia="Times New Roman" w:hAnsi="Times New Roman" w:cs="Times New Roman"/>
                <w:color w:val="4472C4"/>
                <w:kern w:val="0"/>
                <w:sz w:val="24"/>
                <w:szCs w:val="24"/>
                <w14:ligatures w14:val="none"/>
              </w:rPr>
            </w:pPr>
            <w:r w:rsidRPr="00014D9E">
              <w:rPr>
                <w:rFonts w:ascii="Times New Roman" w:eastAsia="Times New Roman" w:hAnsi="Times New Roman" w:cs="Times New Roman"/>
                <w:kern w:val="0"/>
                <w:sz w:val="24"/>
                <w:szCs w:val="24"/>
                <w14:ligatures w14:val="none"/>
              </w:rPr>
              <w:t>Tiekėjas Paslaugas įsipareigoja teikti</w:t>
            </w:r>
            <w:r>
              <w:rPr>
                <w:rFonts w:ascii="Times New Roman" w:eastAsia="Times New Roman" w:hAnsi="Times New Roman" w:cs="Times New Roman"/>
                <w:kern w:val="0"/>
                <w:sz w:val="24"/>
                <w:szCs w:val="24"/>
                <w14:ligatures w14:val="none"/>
              </w:rPr>
              <w:t xml:space="preserve"> </w:t>
            </w:r>
            <w:r w:rsidRPr="000A4B5A">
              <w:rPr>
                <w:rFonts w:ascii="Times New Roman" w:eastAsia="Times New Roman" w:hAnsi="Times New Roman" w:cs="Times New Roman"/>
                <w:b/>
                <w:bCs/>
                <w:kern w:val="0"/>
                <w:sz w:val="24"/>
                <w:szCs w:val="24"/>
                <w14:ligatures w14:val="none"/>
              </w:rPr>
              <w:t xml:space="preserve">nuo </w:t>
            </w:r>
            <w:r>
              <w:rPr>
                <w:rFonts w:ascii="Times New Roman" w:eastAsia="Times New Roman" w:hAnsi="Times New Roman" w:cs="Times New Roman"/>
                <w:b/>
                <w:bCs/>
                <w:kern w:val="0"/>
                <w:sz w:val="24"/>
                <w:szCs w:val="24"/>
                <w14:ligatures w14:val="none"/>
              </w:rPr>
              <w:t>S</w:t>
            </w:r>
            <w:r w:rsidRPr="000A4B5A">
              <w:rPr>
                <w:rFonts w:ascii="Times New Roman" w:eastAsia="Times New Roman" w:hAnsi="Times New Roman" w:cs="Times New Roman"/>
                <w:b/>
                <w:bCs/>
                <w:kern w:val="0"/>
                <w:sz w:val="24"/>
                <w:szCs w:val="24"/>
                <w14:ligatures w14:val="none"/>
              </w:rPr>
              <w:t>utarties įsigaliojimo dienos</w:t>
            </w:r>
            <w:r>
              <w:rPr>
                <w:rFonts w:ascii="Times New Roman" w:eastAsia="Times New Roman" w:hAnsi="Times New Roman" w:cs="Times New Roman"/>
                <w:b/>
                <w:bCs/>
                <w:kern w:val="0"/>
                <w:sz w:val="24"/>
                <w:szCs w:val="24"/>
                <w14:ligatures w14:val="none"/>
              </w:rPr>
              <w:t xml:space="preserve"> </w:t>
            </w:r>
            <w:r w:rsidR="00E86FCA">
              <w:rPr>
                <w:rFonts w:ascii="Times New Roman" w:eastAsia="Times New Roman" w:hAnsi="Times New Roman" w:cs="Times New Roman"/>
                <w:b/>
                <w:bCs/>
                <w:kern w:val="0"/>
                <w:sz w:val="24"/>
                <w:szCs w:val="24"/>
                <w14:ligatures w14:val="none"/>
              </w:rPr>
              <w:t>36</w:t>
            </w:r>
            <w:r>
              <w:rPr>
                <w:rFonts w:ascii="Times New Roman" w:eastAsia="Times New Roman" w:hAnsi="Times New Roman" w:cs="Times New Roman"/>
                <w:b/>
                <w:bCs/>
                <w:kern w:val="0"/>
                <w:sz w:val="24"/>
                <w:szCs w:val="24"/>
                <w14:ligatures w14:val="none"/>
              </w:rPr>
              <w:t xml:space="preserve"> mėnesi</w:t>
            </w:r>
            <w:r w:rsidR="00E86FCA">
              <w:rPr>
                <w:rFonts w:ascii="Times New Roman" w:eastAsia="Times New Roman" w:hAnsi="Times New Roman" w:cs="Times New Roman"/>
                <w:b/>
                <w:bCs/>
                <w:kern w:val="0"/>
                <w:sz w:val="24"/>
                <w:szCs w:val="24"/>
                <w14:ligatures w14:val="none"/>
              </w:rPr>
              <w:t>us</w:t>
            </w:r>
            <w:r>
              <w:rPr>
                <w:rFonts w:ascii="Times New Roman" w:eastAsia="Times New Roman" w:hAnsi="Times New Roman" w:cs="Times New Roman"/>
                <w:b/>
                <w:bCs/>
                <w:kern w:val="0"/>
                <w:sz w:val="24"/>
                <w:szCs w:val="24"/>
                <w14:ligatures w14:val="none"/>
              </w:rPr>
              <w:t>.</w:t>
            </w:r>
            <w:r w:rsidR="00E86FCA">
              <w:rPr>
                <w:rFonts w:ascii="Times New Roman" w:eastAsia="Times New Roman" w:hAnsi="Times New Roman" w:cs="Times New Roman"/>
                <w:b/>
                <w:bCs/>
                <w:kern w:val="0"/>
                <w:sz w:val="24"/>
                <w:szCs w:val="24"/>
                <w14:ligatures w14:val="none"/>
              </w:rPr>
              <w:t xml:space="preserve"> </w:t>
            </w:r>
            <w:r w:rsidR="009E5130" w:rsidRPr="00D575E4">
              <w:rPr>
                <w:rFonts w:ascii="Times New Roman" w:eastAsia="Times New Roman" w:hAnsi="Times New Roman" w:cs="Times New Roman"/>
                <w:kern w:val="0"/>
                <w:sz w:val="24"/>
                <w:szCs w:val="24"/>
                <w14:ligatures w14:val="none"/>
              </w:rPr>
              <w:t>Sutartis galioja ne ilgiau nei bus išnaudota maksimali pirkimo suma, priklausomai nuo to, kuri iš sąlygų įvyks anksčiau.</w:t>
            </w:r>
            <w:r w:rsidR="009E5130" w:rsidRPr="00D575E4">
              <w:rPr>
                <w:rFonts w:ascii="Times New Roman" w:eastAsia="Times New Roman" w:hAnsi="Times New Roman" w:cs="Times New Roman"/>
                <w:b/>
                <w:bCs/>
                <w:kern w:val="0"/>
                <w:sz w:val="24"/>
                <w:szCs w:val="24"/>
                <w14:ligatures w14:val="none"/>
              </w:rPr>
              <w:t xml:space="preserve"> </w:t>
            </w:r>
          </w:p>
        </w:tc>
      </w:tr>
      <w:tr w:rsidR="00BF24DB" w:rsidRPr="00B76D06" w14:paraId="12414F32" w14:textId="77777777" w:rsidTr="005C0F55">
        <w:trPr>
          <w:trHeight w:val="300"/>
        </w:trPr>
        <w:tc>
          <w:tcPr>
            <w:tcW w:w="3094" w:type="dxa"/>
            <w:gridSpan w:val="2"/>
          </w:tcPr>
          <w:p w14:paraId="4C774A0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2BFFE001" w14:textId="15087FE2"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75AA86CE" w14:textId="77777777" w:rsidTr="005C0F55">
        <w:trPr>
          <w:trHeight w:val="300"/>
        </w:trPr>
        <w:tc>
          <w:tcPr>
            <w:tcW w:w="3094" w:type="dxa"/>
            <w:gridSpan w:val="2"/>
          </w:tcPr>
          <w:p w14:paraId="6E87F9EB"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p>
        </w:tc>
        <w:tc>
          <w:tcPr>
            <w:tcW w:w="6441" w:type="dxa"/>
            <w:gridSpan w:val="2"/>
          </w:tcPr>
          <w:p w14:paraId="4EDC54B5" w14:textId="7EE17C15" w:rsidR="00BF24DB" w:rsidRPr="00B76D06" w:rsidRDefault="00E30E85" w:rsidP="00BF24DB">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Pirkėjas užsakymus Tiekėjui pateiks žodžiu arba elektroniniu paštu. </w:t>
            </w:r>
          </w:p>
        </w:tc>
      </w:tr>
      <w:tr w:rsidR="00BF24DB"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BF24DB" w:rsidRPr="00B76D06" w:rsidRDefault="00BF24DB" w:rsidP="00BF24DB">
            <w:pPr>
              <w:spacing w:after="0" w:line="240" w:lineRule="auto"/>
              <w:rPr>
                <w:rFonts w:ascii="Times New Roman" w:eastAsia="Times New Roman" w:hAnsi="Times New Roman" w:cs="Times New Roman"/>
                <w:color w:val="FF0000"/>
                <w:sz w:val="24"/>
                <w:szCs w:val="24"/>
                <w14:ligatures w14:val="none"/>
              </w:rPr>
            </w:pPr>
          </w:p>
        </w:tc>
      </w:tr>
      <w:tr w:rsidR="00BF24DB" w:rsidRPr="00B76D06" w14:paraId="070CDAC8" w14:textId="77777777" w:rsidTr="005C0F55">
        <w:trPr>
          <w:trHeight w:val="300"/>
        </w:trPr>
        <w:tc>
          <w:tcPr>
            <w:tcW w:w="3094" w:type="dxa"/>
            <w:gridSpan w:val="2"/>
          </w:tcPr>
          <w:p w14:paraId="3EC723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4.5. Pateikiami dokumentai</w:t>
            </w:r>
          </w:p>
        </w:tc>
        <w:tc>
          <w:tcPr>
            <w:tcW w:w="6441" w:type="dxa"/>
            <w:gridSpan w:val="2"/>
          </w:tcPr>
          <w:p w14:paraId="78B3067D" w14:textId="0C911CFF" w:rsidR="00BF24DB" w:rsidRPr="002B6A9D"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Turi būti pateikiami šie dokumentai:</w:t>
            </w:r>
            <w:r>
              <w:rPr>
                <w:rFonts w:ascii="Times New Roman" w:eastAsia="Times New Roman" w:hAnsi="Times New Roman" w:cs="Times New Roman"/>
                <w:sz w:val="24"/>
                <w:szCs w:val="24"/>
                <w14:ligatures w14:val="none"/>
              </w:rPr>
              <w:t xml:space="preserve"> perdavimo-priėmimo aktas, sąskaita</w:t>
            </w:r>
            <w:r w:rsidR="009E5130">
              <w:rPr>
                <w:rFonts w:ascii="Times New Roman" w:eastAsia="Times New Roman" w:hAnsi="Times New Roman" w:cs="Times New Roman"/>
                <w:sz w:val="24"/>
                <w:szCs w:val="24"/>
                <w14:ligatures w14:val="none"/>
              </w:rPr>
              <w:t>-faktūra, suteiktų paslaugų ataskaita, paslaugos teikimo detalizacija pagal Lietuvos Respublikos teisingumo ministro 2004-04-02 d. įsakymą Nr. 1R-85 „Dėl Rekomendacijų  dėl civilinėse bylose priteistino užmokesčio už advokato ar advokato padėjėjo teikiamą pagalbą maksimalaus dydžio patvirtinimo“.</w:t>
            </w:r>
          </w:p>
        </w:tc>
      </w:tr>
      <w:tr w:rsidR="00BF24DB" w:rsidRPr="00B76D06" w14:paraId="7A20DBA9" w14:textId="77777777" w:rsidTr="005C0F55">
        <w:trPr>
          <w:trHeight w:val="300"/>
        </w:trPr>
        <w:tc>
          <w:tcPr>
            <w:tcW w:w="9535" w:type="dxa"/>
            <w:gridSpan w:val="4"/>
          </w:tcPr>
          <w:p w14:paraId="1331D76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BF24DB" w:rsidRPr="00B76D06" w14:paraId="3BC3AF2B" w14:textId="77777777" w:rsidTr="005C0F55">
        <w:trPr>
          <w:trHeight w:val="300"/>
        </w:trPr>
        <w:tc>
          <w:tcPr>
            <w:tcW w:w="3094" w:type="dxa"/>
            <w:gridSpan w:val="2"/>
          </w:tcPr>
          <w:p w14:paraId="5997D569"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BF24DB" w:rsidRPr="00B76D06" w:rsidRDefault="00BF24DB" w:rsidP="00BF24DB">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BF24DB" w:rsidRPr="00B76D06" w14:paraId="75689242" w14:textId="77777777" w:rsidTr="005C0F55">
        <w:trPr>
          <w:trHeight w:val="300"/>
        </w:trPr>
        <w:tc>
          <w:tcPr>
            <w:tcW w:w="3094" w:type="dxa"/>
            <w:gridSpan w:val="2"/>
          </w:tcPr>
          <w:p w14:paraId="7E877F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443C43A4"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1C13490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7A6233D" w14:textId="443022A6" w:rsidR="008244FA" w:rsidRPr="00452E89" w:rsidRDefault="00452E89" w:rsidP="00452E89">
            <w:pPr>
              <w:spacing w:after="0" w:line="240" w:lineRule="auto"/>
              <w:jc w:val="both"/>
              <w:rPr>
                <w:rFonts w:ascii="Times New Roman" w:eastAsia="Times New Roman" w:hAnsi="Times New Roman" w:cs="Times New Roman"/>
                <w:sz w:val="24"/>
                <w:szCs w:val="24"/>
                <w14:ligatures w14:val="none"/>
              </w:rPr>
            </w:pPr>
            <w:r w:rsidRPr="00452E89">
              <w:rPr>
                <w:rFonts w:ascii="Times New Roman" w:eastAsia="Times New Roman" w:hAnsi="Times New Roman" w:cs="Times New Roman"/>
                <w:sz w:val="24"/>
                <w:szCs w:val="24"/>
                <w14:ligatures w14:val="none"/>
              </w:rPr>
              <w:t>Maksimali pirkimo suma kiekvienai pirkimo daliai nurodyta Sutarties priede Nr. [1] „Techninė specifikacija“.</w:t>
            </w:r>
          </w:p>
          <w:p w14:paraId="6B81F94A" w14:textId="4A55C8BD"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r w:rsidRPr="00452E89">
              <w:rPr>
                <w:rFonts w:ascii="Times New Roman" w:eastAsia="Times New Roman" w:hAnsi="Times New Roman" w:cs="Times New Roman"/>
                <w:sz w:val="24"/>
                <w:szCs w:val="24"/>
                <w14:ligatures w14:val="none"/>
              </w:rPr>
              <w:t>Pradinės Sutarties vertė yra (suma skaičiais) Eur (suma žodžiais) be PVM.</w:t>
            </w:r>
          </w:p>
          <w:p w14:paraId="74458B68" w14:textId="6408613B"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r w:rsidRPr="00452E89">
              <w:rPr>
                <w:rFonts w:ascii="Times New Roman" w:eastAsia="Times New Roman" w:hAnsi="Times New Roman" w:cs="Times New Roman"/>
                <w:sz w:val="24"/>
                <w:szCs w:val="24"/>
                <w14:ligatures w14:val="none"/>
              </w:rPr>
              <w:t>PVM sudaro (suma skaičiais) Eur (suma žodžiais).</w:t>
            </w:r>
          </w:p>
          <w:p w14:paraId="2B021AFB" w14:textId="1075DCA5"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r w:rsidRPr="00452E89">
              <w:rPr>
                <w:rFonts w:ascii="Times New Roman" w:eastAsia="Times New Roman" w:hAnsi="Times New Roman" w:cs="Times New Roman"/>
                <w:sz w:val="24"/>
                <w:szCs w:val="24"/>
                <w14:ligatures w14:val="none"/>
              </w:rPr>
              <w:t>Sutarties kaina yra (suma skaičiais) Eur (suma žodžiais) su PVM.</w:t>
            </w:r>
          </w:p>
          <w:p w14:paraId="73D23A60" w14:textId="04A903A7" w:rsidR="00BF24DB"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Šioje Sutartyje Pradinės Sutarties vertė yra lygi</w:t>
            </w:r>
            <w:r>
              <w:rPr>
                <w:rFonts w:ascii="Times New Roman" w:eastAsia="Times New Roman" w:hAnsi="Times New Roman" w:cs="Times New Roman"/>
                <w:color w:val="000000"/>
                <w:sz w:val="24"/>
                <w:szCs w:val="24"/>
                <w14:ligatures w14:val="none"/>
              </w:rPr>
              <w:t xml:space="preserve"> Tiekėjo pasiūlymo kainai be PVM, nurodytai už visą pirkimo dokumentuose ir Sutartyje nurodytą Paslaugų kiekį ir (ar) apimtį. Pirkėjas neįsipareigoja išpirkti</w:t>
            </w:r>
            <w:r w:rsidR="00EE6AB2">
              <w:rPr>
                <w:rFonts w:ascii="Times New Roman" w:eastAsia="Times New Roman" w:hAnsi="Times New Roman" w:cs="Times New Roman"/>
                <w:color w:val="000000"/>
                <w:sz w:val="24"/>
                <w:szCs w:val="24"/>
                <w14:ligatures w14:val="none"/>
              </w:rPr>
              <w:t xml:space="preserve"> maksimalaus Paslaugų kiekio.</w:t>
            </w:r>
          </w:p>
          <w:p w14:paraId="3C0A6244" w14:textId="63166BA2" w:rsidR="00BF24DB" w:rsidRPr="00E04D86" w:rsidRDefault="00BF24DB" w:rsidP="00BF24DB">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sz w:val="24"/>
                <w:szCs w:val="24"/>
                <w14:ligatures w14:val="none"/>
              </w:rPr>
              <w:t>Į Sutarties kainą įskaičiuoti visi mokesčiai bei visos kitos Tiekėjo patirtos ir (ar) galimos patirti tiesioginės ir netiesioginės išlaidos ir mokesčiai, susiję su Paslaugų teikimu.</w:t>
            </w:r>
          </w:p>
        </w:tc>
      </w:tr>
      <w:tr w:rsidR="00BF24DB" w:rsidRPr="00B76D06" w14:paraId="6284D813" w14:textId="77777777" w:rsidTr="005C0F55">
        <w:trPr>
          <w:trHeight w:val="300"/>
        </w:trPr>
        <w:tc>
          <w:tcPr>
            <w:tcW w:w="3094" w:type="dxa"/>
            <w:gridSpan w:val="2"/>
          </w:tcPr>
          <w:p w14:paraId="3556AF74" w14:textId="5140477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0FB866A6" w:rsidR="00BF24DB"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5.3.1. dėl PVM tarifo pasikeitimo</w:t>
            </w:r>
            <w:r>
              <w:rPr>
                <w:rFonts w:ascii="Times New Roman" w:eastAsia="Times New Roman" w:hAnsi="Times New Roman" w:cs="Times New Roman"/>
                <w:sz w:val="24"/>
                <w:szCs w:val="24"/>
                <w14:ligatures w14:val="none"/>
              </w:rPr>
              <w:t>;</w:t>
            </w:r>
          </w:p>
          <w:p w14:paraId="753738A4" w14:textId="62FDC54E" w:rsidR="00BF24DB" w:rsidRPr="00EE6AB2" w:rsidRDefault="00BF24DB" w:rsidP="00BF24DB">
            <w:pPr>
              <w:spacing w:after="0" w:line="240" w:lineRule="auto"/>
              <w:rPr>
                <w:rFonts w:ascii="Times New Roman" w:eastAsia="Times New Roman" w:hAnsi="Times New Roman" w:cs="Times New Roman"/>
                <w:sz w:val="24"/>
                <w:szCs w:val="24"/>
                <w14:ligatures w14:val="none"/>
              </w:rPr>
            </w:pPr>
            <w:r w:rsidRPr="00B0782F">
              <w:rPr>
                <w:rFonts w:ascii="Times New Roman" w:eastAsia="Times New Roman" w:hAnsi="Times New Roman" w:cs="Times New Roman"/>
                <w:sz w:val="24"/>
                <w:szCs w:val="24"/>
                <w14:ligatures w14:val="none"/>
              </w:rPr>
              <w:t>5.3.2. dėl kainų lygio pokyčio.</w:t>
            </w:r>
          </w:p>
        </w:tc>
      </w:tr>
      <w:tr w:rsidR="00BF24DB" w:rsidRPr="00B76D06" w14:paraId="5DCD244C" w14:textId="77777777" w:rsidTr="005C0F55">
        <w:trPr>
          <w:trHeight w:val="300"/>
        </w:trPr>
        <w:tc>
          <w:tcPr>
            <w:tcW w:w="3094" w:type="dxa"/>
            <w:gridSpan w:val="2"/>
          </w:tcPr>
          <w:p w14:paraId="1D622B58" w14:textId="2A021C9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BF24DB" w:rsidRPr="00B76D06" w:rsidRDefault="00BF24DB" w:rsidP="00BF24DB">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BF24DB" w:rsidRPr="00290781" w14:paraId="2B43E6A4" w14:textId="77777777" w:rsidTr="005C0F55">
        <w:trPr>
          <w:trHeight w:val="300"/>
        </w:trPr>
        <w:tc>
          <w:tcPr>
            <w:tcW w:w="3094" w:type="dxa"/>
            <w:gridSpan w:val="2"/>
          </w:tcPr>
          <w:p w14:paraId="7D290C10" w14:textId="1ECCE387" w:rsidR="00BF24DB" w:rsidRPr="00290781" w:rsidRDefault="00BF24DB" w:rsidP="00BF24DB">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BF24DB" w:rsidRPr="00290781" w:rsidRDefault="00BF24DB" w:rsidP="00BF24DB">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BF24DB" w:rsidRPr="00B76D06" w14:paraId="5A579E1A" w14:textId="77777777" w:rsidTr="005C0F55">
        <w:trPr>
          <w:trHeight w:val="300"/>
        </w:trPr>
        <w:tc>
          <w:tcPr>
            <w:tcW w:w="3094" w:type="dxa"/>
            <w:gridSpan w:val="2"/>
          </w:tcPr>
          <w:p w14:paraId="77CDB00A" w14:textId="4381D18E"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p>
          <w:p w14:paraId="52277193" w14:textId="2E19DC0B"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0DB21F63"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color w:val="000000"/>
                <w:kern w:val="0"/>
                <w:sz w:val="24"/>
                <w:szCs w:val="24"/>
                <w14:ligatures w14:val="none"/>
              </w:rPr>
              <w:t>5.3.3.1. Bet</w:t>
            </w:r>
            <w:r w:rsidRPr="006E2F51">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w:t>
            </w:r>
            <w:r w:rsidRPr="006E2F51">
              <w:rPr>
                <w:rFonts w:ascii="Times New Roman" w:eastAsia="Times New Roman" w:hAnsi="Times New Roman" w:cs="Times New Roman"/>
                <w:kern w:val="0"/>
                <w:sz w:val="24"/>
                <w:szCs w:val="24"/>
                <w14:ligatures w14:val="none"/>
              </w:rPr>
              <w:lastRenderedPageBreak/>
              <w:t>dienos), jeigu Vartojimo prekių ir paslaugų kainų pokytis (k), apskaičiuotas kaip nustatyta 5.3.3.6 punkte, viršija 5</w:t>
            </w:r>
            <w:r w:rsidRPr="006E2F51">
              <w:rPr>
                <w:rFonts w:ascii="Times New Roman" w:eastAsia="Times New Roman" w:hAnsi="Times New Roman" w:cs="Times New Roman"/>
                <w:color w:val="4472C4"/>
                <w:kern w:val="0"/>
                <w:sz w:val="24"/>
                <w:szCs w:val="24"/>
                <w14:ligatures w14:val="none"/>
              </w:rPr>
              <w:t xml:space="preserve"> </w:t>
            </w:r>
            <w:r w:rsidRPr="006E2F51">
              <w:rPr>
                <w:rFonts w:ascii="Times New Roman" w:eastAsia="Times New Roman" w:hAnsi="Times New Roman" w:cs="Times New Roman"/>
                <w:kern w:val="0"/>
                <w:sz w:val="24"/>
                <w:szCs w:val="24"/>
                <w14:ligatures w14:val="none"/>
              </w:rPr>
              <w:t>procentus. Sutarties įkainių peržiūra atliekama ne rečiau kaip kas 6 (šeši) mėnesiai.</w:t>
            </w:r>
          </w:p>
          <w:p w14:paraId="056AC600"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sz w:val="24"/>
                <w:szCs w:val="24"/>
                <w14:ligatures w14:val="none"/>
              </w:rPr>
              <w:t>5.3.3.2. Sutarties įkainiai</w:t>
            </w:r>
            <w:r w:rsidRPr="006E2F51">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įkainių peržiūra negali apimti laikotarpio, už kurį jau buvo atlikta peržiūra.</w:t>
            </w:r>
          </w:p>
          <w:p w14:paraId="6C3AA7D8"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5.3.3.3. </w:t>
            </w:r>
            <w:r w:rsidRPr="006E2F51">
              <w:rPr>
                <w:rFonts w:ascii="Times New Roman" w:eastAsia="Times New Roman" w:hAnsi="Times New Roman" w:cs="Times New Roman"/>
                <w:color w:val="000000"/>
                <w:sz w:val="24"/>
                <w:szCs w:val="24"/>
                <w:shd w:val="clear" w:color="auto" w:fill="FFFFFF"/>
                <w14:ligatures w14:val="none"/>
              </w:rPr>
              <w:t>Jeigu P</w:t>
            </w:r>
            <w:r w:rsidRPr="006E2F51">
              <w:rPr>
                <w:rFonts w:ascii="Times New Roman" w:eastAsia="Times New Roman" w:hAnsi="Times New Roman" w:cs="Times New Roman"/>
                <w:color w:val="000000"/>
                <w:kern w:val="0"/>
                <w:sz w:val="24"/>
                <w:szCs w:val="24"/>
                <w14:ligatures w14:val="none"/>
              </w:rPr>
              <w:t>aslaugų teikimas</w:t>
            </w:r>
            <w:r w:rsidRPr="006E2F51">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6E2F51">
              <w:rPr>
                <w:rFonts w:ascii="Times New Roman" w:eastAsia="Times New Roman" w:hAnsi="Times New Roman" w:cs="Times New Roman"/>
                <w:color w:val="000000"/>
                <w:kern w:val="0"/>
                <w:sz w:val="24"/>
                <w:szCs w:val="24"/>
                <w14:ligatures w14:val="none"/>
              </w:rPr>
              <w:t>aslaugų</w:t>
            </w:r>
            <w:r w:rsidRPr="006E2F51">
              <w:rPr>
                <w:rFonts w:ascii="Times New Roman" w:eastAsia="Times New Roman" w:hAnsi="Times New Roman" w:cs="Times New Roman"/>
                <w:color w:val="000000"/>
                <w:sz w:val="24"/>
                <w:szCs w:val="24"/>
                <w:shd w:val="clear" w:color="auto" w:fill="FFFFFF"/>
                <w14:ligatures w14:val="none"/>
              </w:rPr>
              <w:t xml:space="preserve"> </w:t>
            </w:r>
            <w:r w:rsidRPr="006E2F51">
              <w:rPr>
                <w:rFonts w:ascii="Times New Roman" w:eastAsia="Times New Roman" w:hAnsi="Times New Roman" w:cs="Times New Roman"/>
                <w:sz w:val="24"/>
                <w:szCs w:val="24"/>
                <w:shd w:val="clear" w:color="auto" w:fill="FFFFFF"/>
                <w14:ligatures w14:val="none"/>
              </w:rPr>
              <w:t xml:space="preserve">įkainiai </w:t>
            </w:r>
            <w:r w:rsidRPr="006E2F51">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2145EC00"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5.3.3.4. </w:t>
            </w:r>
            <w:r w:rsidRPr="006E2F51">
              <w:rPr>
                <w:rFonts w:ascii="Times New Roman" w:eastAsia="Times New Roman" w:hAnsi="Times New Roman" w:cs="Times New Roman"/>
                <w:sz w:val="24"/>
                <w:szCs w:val="24"/>
                <w14:ligatures w14:val="none"/>
              </w:rPr>
              <w:t xml:space="preserve">Atlikdamos Sutarties įkainių peržiūrą </w:t>
            </w:r>
            <w:r w:rsidRPr="006E2F51">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nereikalaujama pateikti </w:t>
            </w:r>
            <w:r w:rsidRPr="006E2F51">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p>
          <w:p w14:paraId="127B9073"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E2F51">
              <w:rPr>
                <w:rFonts w:ascii="Times New Roman" w:eastAsia="Times New Roman" w:hAnsi="Times New Roman" w:cs="Times New Roman"/>
                <w:sz w:val="24"/>
                <w:szCs w:val="24"/>
                <w:shd w:val="clear" w:color="auto" w:fill="FFFFFF"/>
                <w14:ligatures w14:val="none"/>
              </w:rPr>
              <w:t>įkainius, perskaičiuotą Pradinės Sutarties vertę.</w:t>
            </w:r>
          </w:p>
          <w:p w14:paraId="29613417" w14:textId="77777777" w:rsidR="00BF24DB" w:rsidRPr="006E2F51"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sidRPr="006E2F51">
              <w:rPr>
                <w:rFonts w:ascii="Times New Roman" w:eastAsia="Times New Roman" w:hAnsi="Times New Roman" w:cs="Times New Roman"/>
                <w:sz w:val="24"/>
                <w:szCs w:val="24"/>
                <w:shd w:val="clear" w:color="auto" w:fill="FFFFFF"/>
                <w14:ligatures w14:val="none"/>
              </w:rPr>
              <w:t xml:space="preserve">5.3.3.6. Nauja Sutarties įkainiai apskaičiuojami </w:t>
            </w:r>
            <w:r w:rsidRPr="006E2F51">
              <w:rPr>
                <w:rFonts w:ascii="Times New Roman" w:eastAsia="Times New Roman" w:hAnsi="Times New Roman" w:cs="Times New Roman"/>
                <w:color w:val="000000"/>
                <w:sz w:val="24"/>
                <w:szCs w:val="24"/>
                <w:shd w:val="clear" w:color="auto" w:fill="FFFFFF"/>
                <w14:ligatures w14:val="none"/>
              </w:rPr>
              <w:t>pagal žemiau pateiktą formulę:</w:t>
            </w:r>
          </w:p>
          <w:p w14:paraId="1118258F" w14:textId="77777777" w:rsidR="00BF24DB" w:rsidRPr="006E2F51" w:rsidRDefault="006135F7" w:rsidP="00BF24DB">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BF24DB" w:rsidRPr="006E2F51">
              <w:rPr>
                <w:rFonts w:ascii="Times New Roman" w:eastAsia="Times New Roman" w:hAnsi="Times New Roman" w:cs="Times New Roman"/>
                <w:sz w:val="24"/>
                <w:szCs w:val="24"/>
                <w14:ligatures w14:val="none"/>
              </w:rPr>
              <w:t>, kur a – įkainis (Eur be PVM) (jei peržiūra jau buvo atlikta, tai po paskutinio perskaičiavimo)</w:t>
            </w:r>
          </w:p>
          <w:p w14:paraId="66659233"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a</w:t>
            </w:r>
            <w:r w:rsidRPr="006E2F51">
              <w:rPr>
                <w:rFonts w:ascii="Times New Roman" w:eastAsia="Times New Roman" w:hAnsi="Times New Roman" w:cs="Times New Roman"/>
                <w:sz w:val="24"/>
                <w:szCs w:val="24"/>
                <w:vertAlign w:val="subscript"/>
                <w14:ligatures w14:val="none"/>
              </w:rPr>
              <w:t>1</w:t>
            </w:r>
            <w:r w:rsidRPr="006E2F51">
              <w:rPr>
                <w:rFonts w:ascii="Times New Roman" w:eastAsia="Times New Roman" w:hAnsi="Times New Roman" w:cs="Times New Roman"/>
                <w:sz w:val="24"/>
                <w:szCs w:val="24"/>
                <w14:ligatures w14:val="none"/>
              </w:rPr>
              <w:t xml:space="preserve"> – perskaičiuota (pakeista) įkainis (Eur be PVM)</w:t>
            </w:r>
          </w:p>
          <w:p w14:paraId="61A691A8"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k – pagal vartotojų kainų indeksą (Vartojimo prekės ir paslaugos)</w:t>
            </w:r>
            <w:r w:rsidRPr="006E2F51">
              <w:rPr>
                <w:rFonts w:ascii="Times New Roman" w:eastAsia="Times New Roman" w:hAnsi="Times New Roman" w:cs="Times New Roman"/>
                <w:color w:val="C00000"/>
                <w:sz w:val="24"/>
                <w:szCs w:val="24"/>
                <w14:ligatures w14:val="none"/>
              </w:rPr>
              <w:t xml:space="preserve"> </w:t>
            </w:r>
            <w:r w:rsidRPr="006E2F51">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4E2EBFC9" w14:textId="77777777" w:rsidR="00BF24DB" w:rsidRPr="006E2F51" w:rsidRDefault="00BF24DB" w:rsidP="00BF24DB">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6E2F51">
              <w:rPr>
                <w:rFonts w:ascii="Times New Roman" w:eastAsia="Times New Roman" w:hAnsi="Times New Roman" w:cs="Times New Roman"/>
                <w:sz w:val="24"/>
                <w:szCs w:val="24"/>
                <w14:ligatures w14:val="none"/>
              </w:rPr>
              <w:t>, (proc.) kur</w:t>
            </w:r>
          </w:p>
          <w:p w14:paraId="72804F1E"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naujausias</w:t>
            </w:r>
            <w:proofErr w:type="spellEnd"/>
            <w:r w:rsidRPr="006E2F51">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(Vartojimo prekės ir paslaugos).</w:t>
            </w:r>
          </w:p>
          <w:p w14:paraId="3F682E94"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pradžia</w:t>
            </w:r>
            <w:proofErr w:type="spellEnd"/>
            <w:r w:rsidRPr="006E2F51">
              <w:rPr>
                <w:rFonts w:ascii="Times New Roman" w:eastAsia="Times New Roman" w:hAnsi="Times New Roman" w:cs="Times New Roman"/>
                <w:sz w:val="24"/>
                <w:szCs w:val="24"/>
                <w14:ligatures w14:val="none"/>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ACFC73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5.3.3.7. </w:t>
            </w:r>
            <w:r w:rsidRPr="006E2F51">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6E2F51">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6E2F51">
              <w:rPr>
                <w:rFonts w:ascii="Times New Roman" w:eastAsia="Times New Roman" w:hAnsi="Times New Roman" w:cs="Times New Roman"/>
                <w:color w:val="000000"/>
                <w:sz w:val="24"/>
                <w:szCs w:val="24"/>
                <w:shd w:val="clear" w:color="auto" w:fill="FFFFFF"/>
                <w:vertAlign w:val="subscript"/>
                <w14:ligatures w14:val="none"/>
              </w:rPr>
              <w:t>1</w:t>
            </w:r>
            <w:r w:rsidRPr="006E2F51">
              <w:rPr>
                <w:rFonts w:ascii="Times New Roman" w:eastAsia="Times New Roman" w:hAnsi="Times New Roman" w:cs="Times New Roman"/>
                <w:color w:val="000000"/>
                <w:sz w:val="24"/>
                <w:szCs w:val="24"/>
                <w:shd w:val="clear" w:color="auto" w:fill="FFFFFF"/>
                <w14:ligatures w14:val="none"/>
              </w:rPr>
              <w:t>“ suapvalinamas iki dviejų skaitmenų po kablelio.</w:t>
            </w:r>
          </w:p>
          <w:p w14:paraId="3019A46E"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lastRenderedPageBreak/>
              <w:t xml:space="preserve">5.3.3.8. Šalis, siekianti Sutarties </w:t>
            </w:r>
            <w:r w:rsidRPr="006E2F51">
              <w:rPr>
                <w:rFonts w:ascii="Times New Roman" w:eastAsia="Times New Roman" w:hAnsi="Times New Roman" w:cs="Times New Roman"/>
                <w:sz w:val="24"/>
                <w:szCs w:val="24"/>
                <w:shd w:val="clear" w:color="auto" w:fill="FFFFFF"/>
                <w14:ligatures w14:val="none"/>
              </w:rPr>
              <w:t xml:space="preserve">įkainių </w:t>
            </w:r>
            <w:r w:rsidRPr="006E2F51">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2F51">
              <w:rPr>
                <w:rFonts w:ascii="Times New Roman" w:eastAsia="Times New Roman" w:hAnsi="Times New Roman" w:cs="Times New Roman"/>
                <w:sz w:val="24"/>
                <w:szCs w:val="24"/>
                <w:bdr w:val="none" w:sz="0" w:space="0" w:color="auto" w:frame="1"/>
                <w14:ligatures w14:val="none"/>
              </w:rPr>
              <w:t>kitus oficialius šaltinių duomenis</w:t>
            </w:r>
            <w:r w:rsidRPr="006E2F51">
              <w:rPr>
                <w:rFonts w:ascii="Times New Roman" w:eastAsia="Times New Roman" w:hAnsi="Times New Roman" w:cs="Times New Roman"/>
                <w:color w:val="000000"/>
                <w:sz w:val="24"/>
                <w:szCs w:val="24"/>
                <w:shd w:val="clear" w:color="auto" w:fill="FFFFFF"/>
                <w14:ligatures w14:val="none"/>
              </w:rPr>
              <w:t>.  Prašyme Šalis neturi teisės nurodyti kito indekso ar prašyti perskaičiavimo pagal kitą indeksą nei nurodytas šioje procedūroje.</w:t>
            </w:r>
          </w:p>
          <w:p w14:paraId="62C5CC9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5</w:t>
            </w:r>
            <w:r w:rsidRPr="006E2F51">
              <w:rPr>
                <w:rFonts w:ascii="Times New Roman" w:eastAsia="Times New Roman" w:hAnsi="Times New Roman" w:cs="Times New Roman"/>
                <w:sz w:val="24"/>
                <w:szCs w:val="24"/>
                <w14:ligatures w14:val="none"/>
              </w:rPr>
              <w:t xml:space="preserve">.3.3.9. </w:t>
            </w:r>
            <w:r w:rsidRPr="006E2F51">
              <w:rPr>
                <w:rFonts w:ascii="Times New Roman" w:eastAsia="Times New Roman" w:hAnsi="Times New Roman" w:cs="Times New Roman"/>
                <w:color w:val="000000"/>
                <w:sz w:val="24"/>
                <w:szCs w:val="24"/>
                <w:shd w:val="clear" w:color="auto" w:fill="FFFFFF"/>
                <w14:ligatures w14:val="none"/>
              </w:rPr>
              <w:t>Susitarimas turi būti sudarytas per 14 (keturiolika) kalendorinių dienų</w:t>
            </w:r>
            <w:r w:rsidRPr="006E2F51">
              <w:rPr>
                <w:rFonts w:ascii="Times New Roman" w:eastAsia="Times New Roman" w:hAnsi="Times New Roman" w:cs="Times New Roman"/>
                <w:color w:val="4472C4"/>
                <w:sz w:val="24"/>
                <w:szCs w:val="24"/>
                <w:shd w:val="clear" w:color="auto" w:fill="FFFFFF"/>
                <w14:ligatures w14:val="none"/>
              </w:rPr>
              <w:t xml:space="preserve"> </w:t>
            </w:r>
            <w:r w:rsidRPr="006E2F51">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6E2F51">
              <w:rPr>
                <w:rFonts w:ascii="Times New Roman" w:eastAsia="Times New Roman" w:hAnsi="Times New Roman" w:cs="Times New Roman"/>
                <w:sz w:val="24"/>
                <w:szCs w:val="24"/>
                <w14:ligatures w14:val="none"/>
              </w:rPr>
              <w:t xml:space="preserve">utarties </w:t>
            </w:r>
            <w:r w:rsidRPr="006E2F51">
              <w:rPr>
                <w:rFonts w:ascii="Times New Roman" w:eastAsia="Times New Roman" w:hAnsi="Times New Roman" w:cs="Times New Roman"/>
                <w:sz w:val="24"/>
                <w:szCs w:val="24"/>
                <w:shd w:val="clear" w:color="auto" w:fill="FFFFFF"/>
                <w14:ligatures w14:val="none"/>
              </w:rPr>
              <w:t>įkainius gavimo dienos</w:t>
            </w:r>
            <w:r w:rsidRPr="006E2F51">
              <w:rPr>
                <w:rFonts w:ascii="Times New Roman" w:eastAsia="Times New Roman" w:hAnsi="Times New Roman" w:cs="Times New Roman"/>
                <w:color w:val="000000"/>
                <w:sz w:val="24"/>
                <w:szCs w:val="24"/>
                <w:shd w:val="clear" w:color="auto" w:fill="FFFFFF"/>
                <w14:ligatures w14:val="none"/>
              </w:rPr>
              <w:t>.</w:t>
            </w:r>
          </w:p>
          <w:p w14:paraId="584E9930" w14:textId="59462195" w:rsidR="00BF24DB" w:rsidRPr="00B76D06" w:rsidRDefault="00BF24DB" w:rsidP="00BF24D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5.3.3.10. </w:t>
            </w:r>
            <w:r w:rsidRPr="006E2F51">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BF24DB" w:rsidRPr="00B76D06" w14:paraId="73639B2A" w14:textId="77777777" w:rsidTr="005C0F55">
        <w:trPr>
          <w:trHeight w:val="300"/>
        </w:trPr>
        <w:tc>
          <w:tcPr>
            <w:tcW w:w="3094" w:type="dxa"/>
            <w:gridSpan w:val="2"/>
          </w:tcPr>
          <w:p w14:paraId="3D14469A" w14:textId="3AA06E1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BF24DB" w:rsidRPr="00B76D06"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BF24DB" w:rsidRPr="00B76D06" w14:paraId="5266DC73" w14:textId="77777777" w:rsidTr="005C0F55">
        <w:trPr>
          <w:trHeight w:val="300"/>
        </w:trPr>
        <w:tc>
          <w:tcPr>
            <w:tcW w:w="3094" w:type="dxa"/>
            <w:gridSpan w:val="2"/>
          </w:tcPr>
          <w:p w14:paraId="442C484F" w14:textId="456144A5"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60CC20DF" w14:textId="77777777" w:rsidTr="005C0F55">
        <w:trPr>
          <w:trHeight w:val="300"/>
        </w:trPr>
        <w:tc>
          <w:tcPr>
            <w:tcW w:w="3094" w:type="dxa"/>
            <w:gridSpan w:val="2"/>
          </w:tcPr>
          <w:p w14:paraId="4F241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595D5DA8"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BF24DB" w:rsidRPr="00AF2E1E"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7FAFAEB" w:rsidR="00BF24DB" w:rsidRPr="002B6A9D" w:rsidRDefault="00BF24DB" w:rsidP="00BF24DB">
            <w:pPr>
              <w:spacing w:after="0" w:line="240" w:lineRule="auto"/>
              <w:jc w:val="both"/>
              <w:rPr>
                <w:rFonts w:ascii="Times New Roman" w:eastAsia="Times New Roman" w:hAnsi="Times New Roman" w:cs="Times New Roman"/>
                <w:color w:val="EE0000"/>
                <w:sz w:val="24"/>
                <w:szCs w:val="24"/>
                <w:shd w:val="clear" w:color="auto" w:fill="FFFFFF"/>
                <w14:ligatures w14:val="none"/>
              </w:rPr>
            </w:pPr>
            <w:r w:rsidRPr="00F8548C">
              <w:rPr>
                <w:rFonts w:ascii="Times New Roman" w:eastAsia="Times New Roman" w:hAnsi="Times New Roman" w:cs="Times New Roman"/>
                <w:sz w:val="24"/>
                <w:szCs w:val="24"/>
                <w:shd w:val="clear" w:color="auto" w:fill="FFFFFF"/>
                <w14:ligatures w14:val="none"/>
              </w:rPr>
              <w:t xml:space="preserve">1) </w:t>
            </w:r>
            <w:r w:rsidRPr="00B0782F">
              <w:rPr>
                <w:rFonts w:ascii="Times New Roman" w:eastAsia="Times New Roman" w:hAnsi="Times New Roman" w:cs="Times New Roman"/>
                <w:sz w:val="24"/>
                <w:szCs w:val="24"/>
                <w:shd w:val="clear" w:color="auto" w:fill="FFFFFF"/>
                <w14:ligatures w14:val="none"/>
              </w:rPr>
              <w:t>tinkamai įvykdžius Užsakymą, mokama už konkretų kiekį/apimtį pagal nustatytus įkainius.</w:t>
            </w:r>
          </w:p>
        </w:tc>
      </w:tr>
      <w:tr w:rsidR="00BF24DB" w:rsidRPr="00B76D06" w14:paraId="4A3D73DA" w14:textId="77777777" w:rsidTr="005C0F55">
        <w:trPr>
          <w:trHeight w:val="300"/>
        </w:trPr>
        <w:tc>
          <w:tcPr>
            <w:tcW w:w="3094" w:type="dxa"/>
            <w:gridSpan w:val="2"/>
          </w:tcPr>
          <w:p w14:paraId="12160021"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5D73887" w14:textId="77777777" w:rsidTr="005C0F55">
        <w:trPr>
          <w:trHeight w:val="300"/>
        </w:trPr>
        <w:tc>
          <w:tcPr>
            <w:tcW w:w="3094" w:type="dxa"/>
            <w:gridSpan w:val="2"/>
          </w:tcPr>
          <w:p w14:paraId="329240F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BF24DB" w:rsidRPr="00B76D06" w14:paraId="4DC396B6" w14:textId="77777777" w:rsidTr="005C0F55">
        <w:trPr>
          <w:trHeight w:val="300"/>
        </w:trPr>
        <w:tc>
          <w:tcPr>
            <w:tcW w:w="9535" w:type="dxa"/>
            <w:gridSpan w:val="4"/>
          </w:tcPr>
          <w:p w14:paraId="1CA05402"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BF24DB" w:rsidRPr="00B76D06" w14:paraId="36CB7A53" w14:textId="77777777" w:rsidTr="005C0F55">
        <w:trPr>
          <w:trHeight w:val="300"/>
        </w:trPr>
        <w:tc>
          <w:tcPr>
            <w:tcW w:w="3094" w:type="dxa"/>
            <w:gridSpan w:val="2"/>
          </w:tcPr>
          <w:p w14:paraId="6379909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9ADE8B2"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44060A71" w14:textId="412BC4C3"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4B8993AD" w14:textId="77777777" w:rsidTr="005C0F55">
        <w:trPr>
          <w:trHeight w:val="300"/>
        </w:trPr>
        <w:tc>
          <w:tcPr>
            <w:tcW w:w="3094" w:type="dxa"/>
            <w:gridSpan w:val="2"/>
          </w:tcPr>
          <w:p w14:paraId="3720A3D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730C866A"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 xml:space="preserve">per </w:t>
            </w:r>
            <w:r>
              <w:rPr>
                <w:rFonts w:ascii="Times New Roman" w:eastAsia="Times New Roman" w:hAnsi="Times New Roman" w:cs="Times New Roman"/>
                <w:b/>
                <w:bCs/>
                <w:sz w:val="24"/>
                <w:szCs w:val="24"/>
                <w14:ligatures w14:val="none"/>
              </w:rPr>
              <w:t xml:space="preserve">10 kalendorinių dienų </w:t>
            </w:r>
            <w:r w:rsidRPr="00B76D06">
              <w:rPr>
                <w:rFonts w:ascii="Times New Roman" w:eastAsia="Times New Roman" w:hAnsi="Times New Roman" w:cs="Times New Roman"/>
                <w:sz w:val="24"/>
                <w:szCs w:val="24"/>
                <w14:ligatures w14:val="none"/>
              </w:rPr>
              <w:t>pašalinti Paslaugų trūkumus.</w:t>
            </w:r>
          </w:p>
        </w:tc>
      </w:tr>
      <w:tr w:rsidR="00BF24DB" w:rsidRPr="00B76D06" w14:paraId="284F1BE0" w14:textId="77777777" w:rsidTr="005C0F55">
        <w:trPr>
          <w:trHeight w:val="300"/>
        </w:trPr>
        <w:tc>
          <w:tcPr>
            <w:tcW w:w="3094" w:type="dxa"/>
            <w:gridSpan w:val="2"/>
          </w:tcPr>
          <w:p w14:paraId="77F3254B" w14:textId="77777777" w:rsidR="00BF24DB" w:rsidRPr="00B76D06" w:rsidRDefault="00BF24DB" w:rsidP="00BF24DB">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0AA5A8EB"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C3BF711" w14:textId="77777777" w:rsidTr="005C0F55">
        <w:trPr>
          <w:trHeight w:val="300"/>
        </w:trPr>
        <w:tc>
          <w:tcPr>
            <w:tcW w:w="9535" w:type="dxa"/>
            <w:gridSpan w:val="4"/>
          </w:tcPr>
          <w:p w14:paraId="7DED1B4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BF24DB" w:rsidRPr="00B76D06" w14:paraId="5CAFCEAA" w14:textId="77777777" w:rsidTr="005C0F55">
        <w:trPr>
          <w:trHeight w:val="300"/>
        </w:trPr>
        <w:tc>
          <w:tcPr>
            <w:tcW w:w="3094" w:type="dxa"/>
            <w:gridSpan w:val="2"/>
          </w:tcPr>
          <w:p w14:paraId="73820849"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13A64791"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2B6A9D">
              <w:rPr>
                <w:rFonts w:ascii="Times New Roman" w:eastAsia="Times New Roman" w:hAnsi="Times New Roman" w:cs="Times New Roman"/>
                <w:sz w:val="24"/>
                <w:szCs w:val="24"/>
                <w14:ligatures w14:val="none"/>
              </w:rPr>
              <w:t xml:space="preserve">Sutarties vykdymui </w:t>
            </w:r>
            <w:r w:rsidR="00EE6AB2">
              <w:rPr>
                <w:rFonts w:ascii="Times New Roman" w:eastAsia="Times New Roman" w:hAnsi="Times New Roman" w:cs="Times New Roman"/>
                <w:sz w:val="24"/>
                <w:szCs w:val="24"/>
                <w14:ligatures w14:val="none"/>
              </w:rPr>
              <w:t xml:space="preserve">gali būti pasitelkiami </w:t>
            </w:r>
            <w:r w:rsidRPr="002B6A9D">
              <w:rPr>
                <w:rFonts w:ascii="Times New Roman" w:eastAsia="Times New Roman" w:hAnsi="Times New Roman" w:cs="Times New Roman"/>
                <w:sz w:val="24"/>
                <w:szCs w:val="24"/>
                <w14:ligatures w14:val="none"/>
              </w:rPr>
              <w:t>subtiekėjai ir (ar) specialistai</w:t>
            </w:r>
            <w:r w:rsidR="00EE6AB2">
              <w:rPr>
                <w:rFonts w:ascii="Times New Roman" w:eastAsia="Times New Roman" w:hAnsi="Times New Roman" w:cs="Times New Roman"/>
                <w:sz w:val="24"/>
                <w:szCs w:val="24"/>
                <w14:ligatures w14:val="none"/>
              </w:rPr>
              <w:t>.</w:t>
            </w:r>
          </w:p>
        </w:tc>
      </w:tr>
      <w:tr w:rsidR="00BF24DB" w:rsidRPr="00B76D06" w14:paraId="6D638E86" w14:textId="77777777" w:rsidTr="005C0F55">
        <w:trPr>
          <w:trHeight w:val="300"/>
        </w:trPr>
        <w:tc>
          <w:tcPr>
            <w:tcW w:w="9535" w:type="dxa"/>
            <w:gridSpan w:val="4"/>
          </w:tcPr>
          <w:p w14:paraId="5F98362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BF24DB" w:rsidRPr="00B76D06" w14:paraId="326416AA" w14:textId="77777777" w:rsidTr="005C0F55">
        <w:trPr>
          <w:trHeight w:val="300"/>
        </w:trPr>
        <w:tc>
          <w:tcPr>
            <w:tcW w:w="3094" w:type="dxa"/>
            <w:gridSpan w:val="2"/>
          </w:tcPr>
          <w:p w14:paraId="1F5FA8A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8.1. Prievolių pagal Sutartį įvykdymo užtikrinimas</w:t>
            </w:r>
          </w:p>
        </w:tc>
        <w:tc>
          <w:tcPr>
            <w:tcW w:w="6441" w:type="dxa"/>
            <w:gridSpan w:val="2"/>
          </w:tcPr>
          <w:p w14:paraId="33D535BB" w14:textId="3A79B7D5"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BF24DB" w:rsidRPr="00B76D06" w14:paraId="44094E28" w14:textId="77777777" w:rsidTr="005C0F55">
        <w:trPr>
          <w:trHeight w:val="300"/>
        </w:trPr>
        <w:tc>
          <w:tcPr>
            <w:tcW w:w="3094" w:type="dxa"/>
            <w:gridSpan w:val="2"/>
          </w:tcPr>
          <w:p w14:paraId="44C64C4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BF24DB" w:rsidRPr="00B76D06" w14:paraId="6BB71986" w14:textId="77777777" w:rsidTr="005C0F55">
        <w:trPr>
          <w:trHeight w:val="300"/>
        </w:trPr>
        <w:tc>
          <w:tcPr>
            <w:tcW w:w="3094" w:type="dxa"/>
            <w:gridSpan w:val="2"/>
          </w:tcPr>
          <w:p w14:paraId="34081BF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BF24DB" w:rsidRPr="00AF2E1E"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4512440E" w14:textId="77777777" w:rsidTr="005C0F55">
        <w:trPr>
          <w:trHeight w:val="300"/>
        </w:trPr>
        <w:tc>
          <w:tcPr>
            <w:tcW w:w="9535" w:type="dxa"/>
            <w:gridSpan w:val="4"/>
          </w:tcPr>
          <w:p w14:paraId="6A5B211D"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BF24DB" w:rsidRPr="00B76D06" w14:paraId="0C3988F4" w14:textId="77777777" w:rsidTr="005C0F55">
        <w:trPr>
          <w:trHeight w:val="300"/>
        </w:trPr>
        <w:tc>
          <w:tcPr>
            <w:tcW w:w="3094" w:type="dxa"/>
            <w:gridSpan w:val="2"/>
          </w:tcPr>
          <w:p w14:paraId="68C9A3D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BF24DB" w:rsidRPr="005A215C"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BF24DB" w:rsidRPr="00B76D06" w14:paraId="228EFB99" w14:textId="77777777" w:rsidTr="005C0F55">
        <w:trPr>
          <w:trHeight w:val="300"/>
        </w:trPr>
        <w:tc>
          <w:tcPr>
            <w:tcW w:w="3094" w:type="dxa"/>
            <w:gridSpan w:val="2"/>
          </w:tcPr>
          <w:p w14:paraId="1647A03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BF24DB" w:rsidRPr="00B76D06"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BF24DB" w:rsidRPr="00B76D06" w14:paraId="331F246B" w14:textId="77777777" w:rsidTr="005C0F55">
        <w:trPr>
          <w:trHeight w:val="300"/>
        </w:trPr>
        <w:tc>
          <w:tcPr>
            <w:tcW w:w="3094" w:type="dxa"/>
            <w:gridSpan w:val="2"/>
          </w:tcPr>
          <w:p w14:paraId="6256F18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BF24DB" w:rsidRPr="00C32BD4" w:rsidRDefault="00BF24DB" w:rsidP="00BF24DB">
            <w:pPr>
              <w:spacing w:after="0" w:line="240" w:lineRule="auto"/>
              <w:jc w:val="both"/>
              <w:rPr>
                <w:rFonts w:ascii="Times New Roman" w:eastAsia="Times New Roman" w:hAnsi="Times New Roman" w:cs="Times New Roman"/>
                <w:kern w:val="0"/>
                <w:sz w:val="24"/>
                <w:szCs w:val="24"/>
                <w14:ligatures w14:val="none"/>
              </w:rPr>
            </w:pPr>
          </w:p>
        </w:tc>
      </w:tr>
      <w:tr w:rsidR="00BF24DB" w:rsidRPr="00B76D06" w14:paraId="05420A0D" w14:textId="77777777" w:rsidTr="005C0F55">
        <w:trPr>
          <w:trHeight w:val="300"/>
        </w:trPr>
        <w:tc>
          <w:tcPr>
            <w:tcW w:w="3094" w:type="dxa"/>
            <w:gridSpan w:val="2"/>
          </w:tcPr>
          <w:p w14:paraId="4CC4F06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BF24DB" w:rsidRPr="00080AA0"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BF24DB" w:rsidRPr="00B76D06" w14:paraId="240304A9" w14:textId="77777777" w:rsidTr="005C0F55">
        <w:trPr>
          <w:trHeight w:val="300"/>
        </w:trPr>
        <w:tc>
          <w:tcPr>
            <w:tcW w:w="3094" w:type="dxa"/>
            <w:gridSpan w:val="2"/>
          </w:tcPr>
          <w:p w14:paraId="51884F1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BF24DB" w:rsidRPr="00B76D06" w:rsidRDefault="00BF24DB" w:rsidP="00BF24DB">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251B7A2" w14:textId="77777777" w:rsidTr="005C0F55">
        <w:trPr>
          <w:trHeight w:val="300"/>
        </w:trPr>
        <w:tc>
          <w:tcPr>
            <w:tcW w:w="3094" w:type="dxa"/>
            <w:gridSpan w:val="2"/>
          </w:tcPr>
          <w:p w14:paraId="22D69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77C150A7" w14:textId="77777777" w:rsidTr="005C0F55">
        <w:trPr>
          <w:trHeight w:val="300"/>
        </w:trPr>
        <w:tc>
          <w:tcPr>
            <w:tcW w:w="3094" w:type="dxa"/>
            <w:gridSpan w:val="2"/>
          </w:tcPr>
          <w:p w14:paraId="13FE7E0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BF24DB" w:rsidRPr="00862951" w:rsidRDefault="00BF24DB" w:rsidP="00BF24DB">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46CD43B" w14:textId="77777777" w:rsidTr="005C0F55">
        <w:trPr>
          <w:trHeight w:val="300"/>
        </w:trPr>
        <w:tc>
          <w:tcPr>
            <w:tcW w:w="3094" w:type="dxa"/>
            <w:gridSpan w:val="2"/>
          </w:tcPr>
          <w:p w14:paraId="01C01014"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5FB4D4B3" w14:textId="77777777" w:rsidTr="005C0F55">
        <w:trPr>
          <w:trHeight w:val="300"/>
        </w:trPr>
        <w:tc>
          <w:tcPr>
            <w:tcW w:w="3094" w:type="dxa"/>
            <w:gridSpan w:val="2"/>
          </w:tcPr>
          <w:p w14:paraId="4E16A649"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BF24DB" w:rsidRPr="004904F4" w:rsidRDefault="00BF24DB" w:rsidP="00BF24DB">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BF24DB" w:rsidRPr="005C1539"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BF24DB" w:rsidRPr="00B76D06" w14:paraId="31E5350C" w14:textId="77777777" w:rsidTr="005C0F55">
        <w:trPr>
          <w:trHeight w:val="300"/>
        </w:trPr>
        <w:tc>
          <w:tcPr>
            <w:tcW w:w="9535" w:type="dxa"/>
            <w:gridSpan w:val="4"/>
          </w:tcPr>
          <w:p w14:paraId="3750CD6A" w14:textId="77777777"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BF24DB" w:rsidRPr="00B76D06" w14:paraId="5CBBBAE7" w14:textId="77777777" w:rsidTr="005C0F55">
        <w:trPr>
          <w:trHeight w:val="300"/>
        </w:trPr>
        <w:tc>
          <w:tcPr>
            <w:tcW w:w="3094" w:type="dxa"/>
            <w:gridSpan w:val="2"/>
          </w:tcPr>
          <w:p w14:paraId="4130E985"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BF24DB" w:rsidRPr="00903362" w:rsidRDefault="00BF24DB" w:rsidP="00BF24DB">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BF24DB" w:rsidRPr="00B76D06" w14:paraId="387DBE79" w14:textId="77777777" w:rsidTr="005C0F55">
        <w:trPr>
          <w:trHeight w:val="300"/>
        </w:trPr>
        <w:tc>
          <w:tcPr>
            <w:tcW w:w="9535" w:type="dxa"/>
            <w:gridSpan w:val="4"/>
          </w:tcPr>
          <w:p w14:paraId="28FE227C"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BF24DB" w:rsidRPr="00B76D06" w14:paraId="50BDA9E9" w14:textId="77777777" w:rsidTr="005C0F55">
        <w:trPr>
          <w:trHeight w:val="300"/>
        </w:trPr>
        <w:tc>
          <w:tcPr>
            <w:tcW w:w="3094" w:type="dxa"/>
            <w:gridSpan w:val="2"/>
          </w:tcPr>
          <w:p w14:paraId="4B00F01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20955C83" w:rsidR="00EE6AB2" w:rsidRPr="00EE6AB2" w:rsidRDefault="00BF24DB" w:rsidP="00EE6AB2">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Sutartis galioja iki visiško prievolių įvykdymo, bet jos terminas negali būti ilgesnis kai</w:t>
            </w:r>
            <w:r>
              <w:rPr>
                <w:rFonts w:ascii="Times New Roman" w:eastAsia="Times New Roman" w:hAnsi="Times New Roman" w:cs="Times New Roman"/>
                <w:color w:val="000000"/>
                <w:sz w:val="24"/>
                <w:szCs w:val="24"/>
                <w14:ligatures w14:val="none"/>
              </w:rPr>
              <w:t xml:space="preserve">p </w:t>
            </w:r>
            <w:r w:rsidR="00EE6AB2">
              <w:rPr>
                <w:rFonts w:ascii="Times New Roman" w:eastAsia="Times New Roman" w:hAnsi="Times New Roman" w:cs="Times New Roman"/>
                <w:color w:val="000000"/>
                <w:sz w:val="24"/>
                <w:szCs w:val="24"/>
                <w14:ligatures w14:val="none"/>
              </w:rPr>
              <w:t>36</w:t>
            </w:r>
            <w:r>
              <w:rPr>
                <w:rFonts w:ascii="Times New Roman" w:eastAsia="Times New Roman" w:hAnsi="Times New Roman" w:cs="Times New Roman"/>
                <w:color w:val="000000"/>
                <w:sz w:val="24"/>
                <w:szCs w:val="24"/>
                <w14:ligatures w14:val="none"/>
              </w:rPr>
              <w:t xml:space="preserve"> mėnesi</w:t>
            </w:r>
            <w:r w:rsidR="00EE6AB2">
              <w:rPr>
                <w:rFonts w:ascii="Times New Roman" w:eastAsia="Times New Roman" w:hAnsi="Times New Roman" w:cs="Times New Roman"/>
                <w:color w:val="000000"/>
                <w:sz w:val="24"/>
                <w:szCs w:val="24"/>
                <w14:ligatures w14:val="none"/>
              </w:rPr>
              <w:t>ai</w:t>
            </w:r>
            <w:r>
              <w:rPr>
                <w:rFonts w:ascii="Times New Roman" w:eastAsia="Times New Roman" w:hAnsi="Times New Roman" w:cs="Times New Roman"/>
                <w:color w:val="000000"/>
                <w:sz w:val="24"/>
                <w:szCs w:val="24"/>
                <w14:ligatures w14:val="none"/>
              </w:rPr>
              <w:t xml:space="preserve"> nuo Sutarties įsigaliojimo dienos</w:t>
            </w:r>
            <w:r w:rsidR="00EE6AB2">
              <w:rPr>
                <w:rFonts w:ascii="Times New Roman" w:eastAsia="Times New Roman" w:hAnsi="Times New Roman" w:cs="Times New Roman"/>
                <w:color w:val="000000"/>
                <w:sz w:val="24"/>
                <w:szCs w:val="24"/>
                <w14:ligatures w14:val="none"/>
              </w:rPr>
              <w:t xml:space="preserve"> arba kol bus išnaudota maksimali pirkimo suma, priklausomai nuo to, kuri iš sąlygų įvyks anksčiau.</w:t>
            </w:r>
          </w:p>
        </w:tc>
      </w:tr>
      <w:tr w:rsidR="00BF24DB" w:rsidRPr="00B76D06" w14:paraId="771F8489" w14:textId="77777777" w:rsidTr="005C0F55">
        <w:trPr>
          <w:trHeight w:val="300"/>
        </w:trPr>
        <w:tc>
          <w:tcPr>
            <w:tcW w:w="3094" w:type="dxa"/>
            <w:gridSpan w:val="2"/>
          </w:tcPr>
          <w:p w14:paraId="172C3A4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BF24DB" w:rsidRPr="00B76D06" w:rsidRDefault="00BF24DB" w:rsidP="00BF24DB">
            <w:pPr>
              <w:spacing w:after="0" w:line="240" w:lineRule="auto"/>
              <w:rPr>
                <w:rFonts w:ascii="Times New Roman" w:eastAsia="Times New Roman" w:hAnsi="Times New Roman" w:cs="Times New Roman"/>
                <w:sz w:val="24"/>
                <w:szCs w:val="24"/>
                <w14:ligatures w14:val="none"/>
              </w:rPr>
            </w:pPr>
          </w:p>
        </w:tc>
      </w:tr>
      <w:tr w:rsidR="00BF24DB" w:rsidRPr="00B76D06" w14:paraId="353018B9" w14:textId="77777777" w:rsidTr="005C0F55">
        <w:trPr>
          <w:trHeight w:val="300"/>
        </w:trPr>
        <w:tc>
          <w:tcPr>
            <w:tcW w:w="9535" w:type="dxa"/>
            <w:gridSpan w:val="4"/>
          </w:tcPr>
          <w:p w14:paraId="0F2C651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BF24DB"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863B6"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48F61BE7"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lastRenderedPageBreak/>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24993E24"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25F1C106"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4686C3C5"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3B112612" w14:textId="77777777" w:rsidR="00BF24DB" w:rsidRPr="004904F4"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1BEE61A6"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2324E05E"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58C03F6D"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624E2B29"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6BDAB9AE" w:rsidR="00BF24DB" w:rsidRPr="004904F4" w:rsidRDefault="00BF24DB" w:rsidP="00BF24DB">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BF24DB"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8136B4"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291C9113"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Pr>
                <w:rFonts w:ascii="Times New Roman" w:eastAsia="Arial" w:hAnsi="Times New Roman" w:cs="Times New Roman"/>
                <w:sz w:val="24"/>
                <w:szCs w:val="24"/>
                <w:lang w:val="lt"/>
                <w14:ligatures w14:val="none"/>
              </w:rPr>
              <w:t>;</w:t>
            </w:r>
          </w:p>
          <w:p w14:paraId="47F65F24" w14:textId="77777777" w:rsidR="00BF24DB" w:rsidRPr="00BA7EF8"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51ACCEBB" w14:textId="77777777" w:rsidR="00BF24DB" w:rsidRPr="00BA7EF8" w:rsidRDefault="00BF24DB" w:rsidP="00BF24DB">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6D83AFED"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lastRenderedPageBreak/>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00108B0"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72B72FDC" w14:textId="77777777" w:rsidR="00BF24DB" w:rsidRPr="00BA7EF8"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78B408B9" w:rsidR="00BF24DB" w:rsidRPr="00B76D06" w:rsidRDefault="00BF24DB" w:rsidP="00BF24DB">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BF24DB" w:rsidRPr="00B76D06" w14:paraId="5AFDAFFB" w14:textId="77777777" w:rsidTr="005C0F55">
        <w:trPr>
          <w:trHeight w:val="300"/>
        </w:trPr>
        <w:tc>
          <w:tcPr>
            <w:tcW w:w="9535" w:type="dxa"/>
            <w:gridSpan w:val="4"/>
          </w:tcPr>
          <w:p w14:paraId="6AFF30BD" w14:textId="05CFCB4A" w:rsidR="00BF24DB" w:rsidRPr="00B76D06" w:rsidRDefault="00BF24DB" w:rsidP="00BF24DB">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lastRenderedPageBreak/>
              <w:t xml:space="preserve">13. APLINKOS APSAUGOS IR SOCIALINIAI KRITERIJAI </w:t>
            </w:r>
          </w:p>
        </w:tc>
      </w:tr>
      <w:tr w:rsidR="00BF24DB" w:rsidRPr="00B76D06" w14:paraId="3EBC5BA9" w14:textId="77777777" w:rsidTr="005C0F55">
        <w:trPr>
          <w:trHeight w:val="300"/>
        </w:trPr>
        <w:tc>
          <w:tcPr>
            <w:tcW w:w="3058" w:type="dxa"/>
          </w:tcPr>
          <w:p w14:paraId="51550A9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3B6708B5" w:rsidR="0094562A" w:rsidRPr="006E0648" w:rsidRDefault="00BF24DB" w:rsidP="00BF24DB">
            <w:pPr>
              <w:spacing w:after="0" w:line="240" w:lineRule="auto"/>
              <w:jc w:val="both"/>
            </w:pPr>
            <w:r w:rsidRPr="00EB2CD9">
              <w:rPr>
                <w:rFonts w:ascii="Times New Roman" w:eastAsia="Times New Roman" w:hAnsi="Times New Roman" w:cs="Times New Roman"/>
                <w:kern w:val="0"/>
                <w:sz w:val="24"/>
                <w:szCs w:val="24"/>
                <w:lang w:eastAsia="lt-LT"/>
                <w14:ligatures w14:val="none"/>
              </w:rPr>
              <w:t xml:space="preserve">Vadovaujantis </w:t>
            </w:r>
            <w:hyperlink r:id="rId8" w:history="1">
              <w:r w:rsidRPr="00EB2CD9">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0094562A" w:rsidRPr="0094562A">
              <w:rPr>
                <w:rFonts w:ascii="Times New Roman" w:eastAsia="Arial" w:hAnsi="Times New Roman" w:cs="Times New Roman"/>
                <w:kern w:val="0"/>
                <w:sz w:val="24"/>
                <w:szCs w:val="24"/>
                <w:lang w:val="lt" w:eastAsia="en-GB"/>
                <w14:ligatures w14:val="none"/>
              </w:rPr>
              <w:t>4.4.3. punktu,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BF24DB" w:rsidRPr="00B76D06" w14:paraId="786DE079" w14:textId="77777777" w:rsidTr="005C0F55">
        <w:trPr>
          <w:trHeight w:val="300"/>
        </w:trPr>
        <w:tc>
          <w:tcPr>
            <w:tcW w:w="3058" w:type="dxa"/>
          </w:tcPr>
          <w:p w14:paraId="5B1527A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BF24DB" w:rsidRPr="00B76D06" w:rsidRDefault="00BF24DB" w:rsidP="00BF24DB">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BF24DB" w:rsidRPr="00B76D06" w:rsidRDefault="00BF24DB" w:rsidP="00BF24DB">
            <w:pPr>
              <w:spacing w:after="0" w:line="240" w:lineRule="auto"/>
              <w:rPr>
                <w:rFonts w:ascii="Times New Roman" w:eastAsia="Times New Roman" w:hAnsi="Times New Roman" w:cs="Times New Roman"/>
                <w:color w:val="0070C0"/>
                <w:sz w:val="24"/>
                <w:szCs w:val="24"/>
                <w14:ligatures w14:val="none"/>
              </w:rPr>
            </w:pPr>
          </w:p>
        </w:tc>
      </w:tr>
      <w:tr w:rsidR="00BF24DB" w:rsidRPr="00B76D06" w14:paraId="6BFD56C1" w14:textId="77777777" w:rsidTr="005C0F55">
        <w:trPr>
          <w:trHeight w:val="300"/>
        </w:trPr>
        <w:tc>
          <w:tcPr>
            <w:tcW w:w="9535" w:type="dxa"/>
            <w:gridSpan w:val="4"/>
          </w:tcPr>
          <w:p w14:paraId="5DB7B73C" w14:textId="1F77BC2A" w:rsidR="00BF24DB" w:rsidRPr="00EB2CD9"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BF24DB" w:rsidRPr="00B76D06" w14:paraId="2D73C97B" w14:textId="77777777" w:rsidTr="005C0F55">
        <w:trPr>
          <w:trHeight w:val="300"/>
        </w:trPr>
        <w:tc>
          <w:tcPr>
            <w:tcW w:w="3058" w:type="dxa"/>
          </w:tcPr>
          <w:p w14:paraId="294468D8" w14:textId="2415C30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BF24DB" w:rsidRPr="00B76D06" w14:paraId="2686CB98" w14:textId="77777777" w:rsidTr="005C0F55">
        <w:trPr>
          <w:trHeight w:val="300"/>
        </w:trPr>
        <w:tc>
          <w:tcPr>
            <w:tcW w:w="3058" w:type="dxa"/>
          </w:tcPr>
          <w:p w14:paraId="185003AF" w14:textId="3F850C8C"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47359CBC" w14:textId="777777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lastRenderedPageBreak/>
              <w:t>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BF24DB" w:rsidRPr="00B76D06" w14:paraId="398AC13C" w14:textId="77777777" w:rsidTr="005C0F55">
        <w:trPr>
          <w:trHeight w:val="300"/>
        </w:trPr>
        <w:tc>
          <w:tcPr>
            <w:tcW w:w="9535" w:type="dxa"/>
            <w:gridSpan w:val="4"/>
          </w:tcPr>
          <w:p w14:paraId="4E0539E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15. SUTARTIES PRIEDAI</w:t>
            </w:r>
          </w:p>
        </w:tc>
      </w:tr>
      <w:tr w:rsidR="00BF24DB" w:rsidRPr="00B76D06" w14:paraId="2FFD186C" w14:textId="77777777" w:rsidTr="005C0F55">
        <w:trPr>
          <w:trHeight w:val="300"/>
        </w:trPr>
        <w:tc>
          <w:tcPr>
            <w:tcW w:w="3058" w:type="dxa"/>
          </w:tcPr>
          <w:p w14:paraId="1B23F9B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BF24DB" w:rsidRPr="00B76D06" w14:paraId="4A40E98B" w14:textId="77777777" w:rsidTr="005C0F55">
        <w:trPr>
          <w:trHeight w:val="300"/>
        </w:trPr>
        <w:tc>
          <w:tcPr>
            <w:tcW w:w="3058" w:type="dxa"/>
          </w:tcPr>
          <w:p w14:paraId="1B9EA89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BF24DB" w:rsidRPr="00F128FC" w:rsidRDefault="00BF24DB" w:rsidP="00BF24DB">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Pr>
                <w:rFonts w:ascii="Times New Roman" w:eastAsia="Times New Roman" w:hAnsi="Times New Roman" w:cs="Times New Roman"/>
                <w:bCs/>
                <w:sz w:val="24"/>
                <w:szCs w:val="24"/>
                <w14:ligatures w14:val="none"/>
              </w:rPr>
              <w:t xml:space="preserve"> </w:t>
            </w:r>
          </w:p>
        </w:tc>
      </w:tr>
      <w:tr w:rsidR="00BF24DB" w:rsidRPr="00B76D06" w14:paraId="5168A27A" w14:textId="77777777" w:rsidTr="005C0F55">
        <w:tc>
          <w:tcPr>
            <w:tcW w:w="9535" w:type="dxa"/>
            <w:gridSpan w:val="4"/>
          </w:tcPr>
          <w:p w14:paraId="5E99E810"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BF24DB" w:rsidRPr="00B76D06" w14:paraId="568F8274" w14:textId="77777777" w:rsidTr="00CC21CF">
        <w:trPr>
          <w:trHeight w:val="182"/>
        </w:trPr>
        <w:tc>
          <w:tcPr>
            <w:tcW w:w="5224" w:type="dxa"/>
            <w:gridSpan w:val="3"/>
          </w:tcPr>
          <w:p w14:paraId="362DF50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BF24DB" w:rsidRPr="00B76D06" w14:paraId="3A07AEDA" w14:textId="77777777" w:rsidTr="005C0F55">
        <w:tc>
          <w:tcPr>
            <w:tcW w:w="5224" w:type="dxa"/>
            <w:gridSpan w:val="3"/>
          </w:tcPr>
          <w:p w14:paraId="5A8C6D23" w14:textId="3B29B7A3"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BF24DB" w:rsidRPr="006B0DEA" w:rsidRDefault="00BF24DB" w:rsidP="00BF24DB">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32148E41" w14:textId="77777777" w:rsidR="00E2406D" w:rsidRDefault="00E2406D"/>
    <w:p w14:paraId="3E578592" w14:textId="77777777" w:rsidR="00E2406D" w:rsidRDefault="00E2406D"/>
    <w:p w14:paraId="69284A38" w14:textId="77777777" w:rsidR="00E2406D" w:rsidRDefault="00E2406D"/>
    <w:p w14:paraId="2117DC28" w14:textId="77777777" w:rsidR="00E2406D" w:rsidRDefault="00E2406D"/>
    <w:p w14:paraId="79B2879D" w14:textId="77777777" w:rsidR="00E2406D" w:rsidRDefault="00E2406D"/>
    <w:p w14:paraId="745C2103" w14:textId="77777777" w:rsidR="00E2406D" w:rsidRDefault="00E2406D"/>
    <w:p w14:paraId="6BD9F4EC" w14:textId="77777777" w:rsidR="00E2406D" w:rsidRDefault="00E2406D"/>
    <w:p w14:paraId="49FDE6BA" w14:textId="77777777" w:rsidR="00E2406D" w:rsidRDefault="00E2406D"/>
    <w:p w14:paraId="2C9055C5" w14:textId="77777777" w:rsidR="00E2406D" w:rsidRDefault="00E2406D"/>
    <w:p w14:paraId="39F98F9A" w14:textId="77777777" w:rsidR="00E2406D" w:rsidRDefault="00E2406D"/>
    <w:p w14:paraId="17EA0AD0" w14:textId="77777777" w:rsidR="005A518D" w:rsidRDefault="005A518D" w:rsidP="00E2406D">
      <w:pPr>
        <w:spacing w:line="276" w:lineRule="auto"/>
        <w:ind w:firstLine="5670"/>
        <w:rPr>
          <w:bCs/>
          <w:caps/>
        </w:rPr>
      </w:pPr>
    </w:p>
    <w:p w14:paraId="03BAA89E" w14:textId="77777777" w:rsidR="005A518D" w:rsidRDefault="005A518D" w:rsidP="00E2406D">
      <w:pPr>
        <w:spacing w:line="276" w:lineRule="auto"/>
        <w:ind w:firstLine="5670"/>
        <w:rPr>
          <w:bCs/>
          <w:caps/>
        </w:rPr>
      </w:pPr>
    </w:p>
    <w:p w14:paraId="72BC59B7" w14:textId="77777777" w:rsidR="005A518D" w:rsidRDefault="005A518D" w:rsidP="00E2406D">
      <w:pPr>
        <w:spacing w:line="276" w:lineRule="auto"/>
        <w:ind w:firstLine="5670"/>
        <w:rPr>
          <w:bCs/>
          <w:caps/>
        </w:rPr>
      </w:pPr>
    </w:p>
    <w:p w14:paraId="011F433A" w14:textId="77777777" w:rsidR="005A518D" w:rsidRDefault="005A518D" w:rsidP="00E2406D">
      <w:pPr>
        <w:spacing w:line="276" w:lineRule="auto"/>
        <w:ind w:firstLine="5670"/>
        <w:rPr>
          <w:bCs/>
          <w:caps/>
        </w:rPr>
      </w:pPr>
    </w:p>
    <w:p w14:paraId="0EF5FBBD" w14:textId="77777777" w:rsidR="005A518D" w:rsidRDefault="005A518D" w:rsidP="00E2406D">
      <w:pPr>
        <w:spacing w:line="276" w:lineRule="auto"/>
        <w:ind w:firstLine="5670"/>
        <w:rPr>
          <w:bCs/>
          <w:caps/>
        </w:rPr>
      </w:pPr>
    </w:p>
    <w:p w14:paraId="2E837EFF" w14:textId="77777777" w:rsidR="005A518D" w:rsidRDefault="005A518D" w:rsidP="00E2406D">
      <w:pPr>
        <w:spacing w:line="276" w:lineRule="auto"/>
        <w:ind w:firstLine="5670"/>
        <w:rPr>
          <w:bCs/>
          <w:caps/>
        </w:rPr>
      </w:pPr>
    </w:p>
    <w:p w14:paraId="29716909" w14:textId="77777777" w:rsidR="005A518D" w:rsidRDefault="005A518D" w:rsidP="00E2406D">
      <w:pPr>
        <w:spacing w:line="276" w:lineRule="auto"/>
        <w:ind w:firstLine="5670"/>
        <w:rPr>
          <w:bCs/>
          <w:caps/>
        </w:rPr>
      </w:pPr>
    </w:p>
    <w:p w14:paraId="4751E9FD" w14:textId="77777777" w:rsidR="006E0648" w:rsidRDefault="006E0648" w:rsidP="00E2406D">
      <w:pPr>
        <w:spacing w:line="276" w:lineRule="auto"/>
        <w:ind w:firstLine="5670"/>
        <w:rPr>
          <w:bCs/>
          <w:caps/>
        </w:rPr>
      </w:pPr>
    </w:p>
    <w:p w14:paraId="1A945D09" w14:textId="77777777" w:rsidR="005E66B8" w:rsidRDefault="005E66B8" w:rsidP="00E2406D">
      <w:pPr>
        <w:spacing w:line="276" w:lineRule="auto"/>
        <w:ind w:firstLine="5670"/>
        <w:rPr>
          <w:bCs/>
          <w:caps/>
        </w:rPr>
      </w:pPr>
    </w:p>
    <w:p w14:paraId="516538B6" w14:textId="77777777" w:rsidR="005E66B8" w:rsidRDefault="005E66B8" w:rsidP="00E2406D">
      <w:pPr>
        <w:spacing w:line="276" w:lineRule="auto"/>
        <w:ind w:firstLine="5670"/>
        <w:rPr>
          <w:bCs/>
          <w:caps/>
        </w:rPr>
      </w:pPr>
    </w:p>
    <w:p w14:paraId="376892A1" w14:textId="6B02039F" w:rsidR="00E2406D" w:rsidRDefault="00E2406D" w:rsidP="00E2406D">
      <w:pPr>
        <w:spacing w:line="276" w:lineRule="auto"/>
        <w:ind w:firstLine="5670"/>
        <w:rPr>
          <w:bCs/>
          <w:caps/>
        </w:rPr>
      </w:pPr>
      <w:r>
        <w:rPr>
          <w:bCs/>
          <w:caps/>
        </w:rPr>
        <w:lastRenderedPageBreak/>
        <w:t>PATVIRTINTA</w:t>
      </w:r>
    </w:p>
    <w:p w14:paraId="41CE030E" w14:textId="0ABE08BD" w:rsidR="00E2406D" w:rsidRDefault="00E2406D" w:rsidP="00E2406D">
      <w:pPr>
        <w:spacing w:line="276" w:lineRule="auto"/>
        <w:ind w:left="5387" w:hanging="284"/>
        <w:rPr>
          <w:bCs/>
          <w:caps/>
        </w:rPr>
      </w:pPr>
      <w:r>
        <w:rPr>
          <w:bCs/>
        </w:rPr>
        <w:t xml:space="preserve">          </w:t>
      </w:r>
      <w:r w:rsidR="005A518D">
        <w:rPr>
          <w:bCs/>
        </w:rPr>
        <w:t xml:space="preserve">  </w:t>
      </w:r>
      <w:r>
        <w:rPr>
          <w:bCs/>
        </w:rPr>
        <w:t xml:space="preserve">Viešųjų pirkimų tarnybos direktoriaus </w:t>
      </w:r>
    </w:p>
    <w:p w14:paraId="1757FE64" w14:textId="56AE4684" w:rsidR="00E2406D" w:rsidRDefault="005A518D" w:rsidP="005A518D">
      <w:pPr>
        <w:spacing w:line="276" w:lineRule="auto"/>
        <w:rPr>
          <w:bCs/>
          <w:caps/>
        </w:rPr>
      </w:pPr>
      <w:r>
        <w:rPr>
          <w:bCs/>
        </w:rPr>
        <w:t xml:space="preserve">                                                                                                                   </w:t>
      </w:r>
      <w:r w:rsidR="00E2406D">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lastRenderedPageBreak/>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lastRenderedPageBreak/>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w:t>
      </w:r>
      <w:r>
        <w:rPr>
          <w:rFonts w:eastAsia="Cambria"/>
        </w:rPr>
        <w:lastRenderedPageBreak/>
        <w:t>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w:t>
      </w:r>
      <w:r>
        <w:rPr>
          <w:rFonts w:eastAsia="Arial"/>
        </w:rPr>
        <w:lastRenderedPageBreak/>
        <w:t>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lastRenderedPageBreak/>
        <w:t xml:space="preserve">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Specialiosiose </w:t>
      </w:r>
      <w:r>
        <w:rPr>
          <w:rFonts w:eastAsia="Arial"/>
        </w:rPr>
        <w:lastRenderedPageBreak/>
        <w:t>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w:t>
      </w:r>
      <w:r>
        <w:rPr>
          <w:rFonts w:eastAsia="Arial"/>
        </w:rPr>
        <w:lastRenderedPageBreak/>
        <w:t>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w:t>
      </w:r>
      <w:r>
        <w:rPr>
          <w:rFonts w:eastAsia="Arial"/>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lastRenderedPageBreak/>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4BC6CAAC"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center"/>
        <w:rPr>
          <w:b/>
          <w:bCs/>
        </w:rPr>
      </w:pPr>
      <w:r>
        <w:rPr>
          <w:b/>
          <w:bCs/>
        </w:rPr>
        <w:t>_____________</w:t>
      </w:r>
    </w:p>
    <w:p w14:paraId="15CF80AE"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0CC74BB2"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73085C43"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7C92E59B"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74A2B9E4"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350B3159"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4B4C1995"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25B6406E"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348DFBE7"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5EE73429"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4510A810"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0FDB1237"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2CC2128C"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6CF04DFA" w14:textId="77777777" w:rsidR="006135F7" w:rsidRPr="006135F7" w:rsidRDefault="006135F7" w:rsidP="006135F7">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rFonts w:eastAsiaTheme="majorEastAsia"/>
          <w:lang w:val="lt-LT"/>
        </w:rPr>
        <w:t>PATVIRTINTA </w:t>
      </w:r>
      <w:r w:rsidRPr="006135F7">
        <w:rPr>
          <w:rStyle w:val="eop"/>
          <w:rFonts w:eastAsiaTheme="majorEastAsia"/>
          <w:lang w:val="lt-LT"/>
        </w:rPr>
        <w:t> </w:t>
      </w:r>
    </w:p>
    <w:p w14:paraId="59EC6049" w14:textId="77777777" w:rsidR="006135F7" w:rsidRPr="006135F7" w:rsidRDefault="006135F7" w:rsidP="006135F7">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rFonts w:eastAsiaTheme="majorEastAsia"/>
          <w:lang w:val="lt-LT"/>
        </w:rPr>
        <w:lastRenderedPageBreak/>
        <w:t>Viešųjų pirkimų tarnybos direktoriaus </w:t>
      </w:r>
      <w:r w:rsidRPr="006135F7">
        <w:rPr>
          <w:rStyle w:val="eop"/>
          <w:rFonts w:eastAsiaTheme="majorEastAsia"/>
          <w:lang w:val="lt-LT"/>
        </w:rPr>
        <w:t> </w:t>
      </w:r>
    </w:p>
    <w:p w14:paraId="5C36C315" w14:textId="77777777" w:rsidR="006135F7" w:rsidRPr="006135F7" w:rsidRDefault="006135F7" w:rsidP="006135F7">
      <w:pPr>
        <w:pStyle w:val="paragraph"/>
        <w:spacing w:before="0" w:beforeAutospacing="0" w:after="0" w:afterAutospacing="0"/>
        <w:ind w:left="5040"/>
        <w:textAlignment w:val="baseline"/>
        <w:rPr>
          <w:rFonts w:ascii="Segoe UI" w:hAnsi="Segoe UI" w:cs="Segoe UI"/>
          <w:sz w:val="18"/>
          <w:szCs w:val="18"/>
          <w:lang w:val="lt-LT"/>
        </w:rPr>
      </w:pPr>
      <w:r>
        <w:rPr>
          <w:rStyle w:val="normaltextrun"/>
          <w:rFonts w:eastAsiaTheme="majorEastAsia"/>
          <w:lang w:val="lt-LT"/>
        </w:rPr>
        <w:t>2024 m. gruodžio 30 d. įsakymu Nr. 1S-209 </w:t>
      </w:r>
      <w:r w:rsidRPr="006135F7">
        <w:rPr>
          <w:rStyle w:val="eop"/>
          <w:rFonts w:eastAsiaTheme="majorEastAsia"/>
          <w:lang w:val="lt-LT"/>
        </w:rPr>
        <w:t> </w:t>
      </w:r>
    </w:p>
    <w:p w14:paraId="3BE6F26B" w14:textId="77777777" w:rsidR="006135F7" w:rsidRPr="006135F7" w:rsidRDefault="006135F7" w:rsidP="006135F7">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rFonts w:eastAsiaTheme="majorEastAsia"/>
          <w:color w:val="000000"/>
          <w:lang w:val="lt-LT"/>
        </w:rPr>
        <w:t>(Viešųjų pirkimų tarnybos direktoriaus</w:t>
      </w:r>
      <w:r w:rsidRPr="006135F7">
        <w:rPr>
          <w:rStyle w:val="eop"/>
          <w:rFonts w:eastAsiaTheme="majorEastAsia"/>
          <w:color w:val="000000"/>
          <w:lang w:val="lt-LT"/>
        </w:rPr>
        <w:t> </w:t>
      </w:r>
    </w:p>
    <w:p w14:paraId="25EEBB07" w14:textId="77777777" w:rsidR="006135F7" w:rsidRPr="006135F7" w:rsidRDefault="006135F7" w:rsidP="006135F7">
      <w:pPr>
        <w:pStyle w:val="paragraph"/>
        <w:spacing w:before="0" w:beforeAutospacing="0" w:after="0" w:afterAutospacing="0"/>
        <w:ind w:left="5040"/>
        <w:textAlignment w:val="baseline"/>
        <w:rPr>
          <w:rFonts w:ascii="Segoe UI" w:hAnsi="Segoe UI" w:cs="Segoe UI"/>
          <w:sz w:val="18"/>
          <w:szCs w:val="18"/>
          <w:lang w:val="lt-LT"/>
        </w:rPr>
      </w:pPr>
      <w:r>
        <w:rPr>
          <w:rStyle w:val="normaltextrun"/>
          <w:rFonts w:eastAsiaTheme="majorEastAsia"/>
          <w:color w:val="000000"/>
          <w:lang w:val="lt-LT"/>
        </w:rPr>
        <w:t>2025 m. balandžio 17 d. įsakymo Nr. 1S-52 </w:t>
      </w:r>
      <w:r w:rsidRPr="006135F7">
        <w:rPr>
          <w:rStyle w:val="eop"/>
          <w:rFonts w:eastAsiaTheme="majorEastAsia"/>
          <w:color w:val="000000"/>
          <w:lang w:val="lt-LT"/>
        </w:rPr>
        <w:t> </w:t>
      </w:r>
    </w:p>
    <w:p w14:paraId="5289D24F" w14:textId="77777777" w:rsidR="006135F7" w:rsidRPr="006135F7" w:rsidRDefault="006135F7" w:rsidP="006135F7">
      <w:pPr>
        <w:pStyle w:val="paragraph"/>
        <w:spacing w:before="0" w:beforeAutospacing="0" w:after="0" w:afterAutospacing="0"/>
        <w:ind w:left="5040"/>
        <w:textAlignment w:val="baseline"/>
        <w:rPr>
          <w:rFonts w:ascii="Segoe UI" w:hAnsi="Segoe UI" w:cs="Segoe UI"/>
          <w:sz w:val="18"/>
          <w:szCs w:val="18"/>
          <w:lang w:val="lt-LT"/>
        </w:rPr>
      </w:pPr>
      <w:r>
        <w:rPr>
          <w:rStyle w:val="normaltextrun"/>
          <w:rFonts w:eastAsiaTheme="majorEastAsia"/>
          <w:color w:val="000000"/>
          <w:lang w:val="lt-LT"/>
        </w:rPr>
        <w:t>redakcija)</w:t>
      </w:r>
      <w:r w:rsidRPr="006135F7">
        <w:rPr>
          <w:rStyle w:val="eop"/>
          <w:rFonts w:eastAsiaTheme="majorEastAsia"/>
          <w:color w:val="000000"/>
          <w:lang w:val="lt-LT"/>
        </w:rPr>
        <w:t> </w:t>
      </w:r>
    </w:p>
    <w:p w14:paraId="0C560794" w14:textId="77777777" w:rsidR="006135F7" w:rsidRDefault="006135F7" w:rsidP="006135F7">
      <w:pPr>
        <w:spacing w:line="276" w:lineRule="auto"/>
        <w:ind w:firstLine="5670"/>
        <w:rPr>
          <w:bCs/>
          <w:caps/>
        </w:rPr>
      </w:pPr>
    </w:p>
    <w:p w14:paraId="5B6D7B4D" w14:textId="77777777" w:rsidR="006135F7" w:rsidRDefault="006135F7" w:rsidP="006135F7">
      <w:pPr>
        <w:spacing w:line="276" w:lineRule="auto"/>
        <w:rPr>
          <w:b/>
          <w:caps/>
        </w:rPr>
      </w:pPr>
    </w:p>
    <w:p w14:paraId="12201E34" w14:textId="77777777" w:rsidR="006135F7" w:rsidRDefault="006135F7" w:rsidP="006135F7">
      <w:pPr>
        <w:spacing w:line="276" w:lineRule="auto"/>
        <w:jc w:val="center"/>
        <w:rPr>
          <w:b/>
          <w:caps/>
        </w:rPr>
      </w:pPr>
    </w:p>
    <w:p w14:paraId="75337393" w14:textId="77777777" w:rsidR="006135F7" w:rsidRDefault="006135F7" w:rsidP="006135F7">
      <w:pPr>
        <w:spacing w:line="276" w:lineRule="auto"/>
        <w:jc w:val="center"/>
        <w:rPr>
          <w:b/>
          <w:caps/>
        </w:rPr>
      </w:pPr>
      <w:r>
        <w:rPr>
          <w:b/>
          <w:caps/>
        </w:rPr>
        <w:t>PASLAUGŲ pirkimnteleko</w:t>
      </w:r>
      <w:r>
        <w:rPr>
          <w:rFonts w:eastAsia="Arial"/>
        </w:rPr>
        <w:t>–</w:t>
      </w:r>
      <w:r>
        <w:rPr>
          <w:b/>
          <w:caps/>
        </w:rPr>
        <w:t>pardavimo sutarties Bendrosios sąlygos</w:t>
      </w:r>
    </w:p>
    <w:p w14:paraId="51E5C191" w14:textId="77777777" w:rsidR="006135F7" w:rsidRDefault="006135F7" w:rsidP="006135F7">
      <w:pPr>
        <w:spacing w:line="276" w:lineRule="auto"/>
        <w:jc w:val="center"/>
      </w:pPr>
    </w:p>
    <w:p w14:paraId="763FB88E" w14:textId="77777777" w:rsidR="006135F7" w:rsidRDefault="006135F7" w:rsidP="006135F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5981A79" w14:textId="77777777" w:rsidR="006135F7" w:rsidRDefault="006135F7" w:rsidP="006135F7">
      <w:pPr>
        <w:keepNext/>
        <w:keepLines/>
        <w:tabs>
          <w:tab w:val="left" w:pos="426"/>
        </w:tabs>
        <w:spacing w:line="276" w:lineRule="auto"/>
        <w:jc w:val="both"/>
        <w:rPr>
          <w:rFonts w:eastAsia="Cambria"/>
          <w:b/>
          <w:bCs/>
          <w:caps/>
          <w14:numSpacing w14:val="tabular"/>
        </w:rPr>
      </w:pPr>
    </w:p>
    <w:p w14:paraId="373C433D" w14:textId="77777777" w:rsidR="006135F7" w:rsidRDefault="006135F7" w:rsidP="006135F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DEC463E" w14:textId="77777777" w:rsidR="006135F7" w:rsidRDefault="006135F7" w:rsidP="006135F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C4F6C27" w14:textId="77777777" w:rsidR="006135F7" w:rsidRDefault="006135F7" w:rsidP="006135F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F4CD69"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3792CA8"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AB2F802"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EE12970" w14:textId="77777777" w:rsidR="006135F7" w:rsidRDefault="006135F7" w:rsidP="006135F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EFF76D2"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7E148D" w14:textId="77777777" w:rsidR="006135F7" w:rsidRDefault="006135F7" w:rsidP="006135F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w:t>
      </w:r>
      <w:r>
        <w:rPr>
          <w:rFonts w:eastAsia="Arial"/>
          <w:szCs w:val="24"/>
        </w:rPr>
        <w:lastRenderedPageBreak/>
        <w:t>arba dėl kurių Paslaugų naudingumas sumažėtų taip, kad Pirkėjas, apie tuos trūkumus žinodamas, arba apskritai nebūtų tų Paslaugų pirkęs, arba nebūtų už Paslaugas mokėjęs tokio dydžio kainos;</w:t>
      </w:r>
    </w:p>
    <w:p w14:paraId="74E76340" w14:textId="77777777" w:rsidR="006135F7" w:rsidRDefault="006135F7" w:rsidP="006135F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D77C2B"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4C36971"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B0FC94"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D67C26"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E65BB75"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FD568DF"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25061B"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C682482" w14:textId="77777777" w:rsidR="006135F7" w:rsidRDefault="006135F7" w:rsidP="006135F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4D5BE1" w14:textId="77777777" w:rsidR="006135F7" w:rsidRDefault="006135F7" w:rsidP="006135F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CA999C"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73CB77"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516D3E" w14:textId="77777777" w:rsidR="006135F7" w:rsidRDefault="006135F7" w:rsidP="006135F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AD8DBA3" w14:textId="77777777" w:rsidR="006135F7" w:rsidRDefault="006135F7" w:rsidP="006135F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C6EB649"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p>
    <w:p w14:paraId="7E53DF97" w14:textId="77777777" w:rsidR="006135F7" w:rsidRDefault="006135F7" w:rsidP="006135F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B59239" w14:textId="77777777" w:rsidR="006135F7" w:rsidRDefault="006135F7" w:rsidP="006135F7">
      <w:pPr>
        <w:keepNext/>
        <w:keepLines/>
        <w:tabs>
          <w:tab w:val="left" w:pos="567"/>
        </w:tabs>
        <w:spacing w:line="276" w:lineRule="auto"/>
        <w:ind w:left="792"/>
        <w:jc w:val="both"/>
        <w:rPr>
          <w:rFonts w:eastAsia="Cambria"/>
          <w:b/>
          <w:bCs/>
          <w14:numSpacing w14:val="tabular"/>
        </w:rPr>
      </w:pPr>
    </w:p>
    <w:p w14:paraId="3AB783FA"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D4EDD9F"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lastRenderedPageBreak/>
        <w:t>1.2.2.</w:t>
      </w:r>
      <w:r>
        <w:rPr>
          <w:rFonts w:eastAsia="Arial"/>
        </w:rPr>
        <w:tab/>
        <w:t>Jei Bendrosios sąlygos ir (ar) Specialiosios sąlygos prieštarauja VPĮ ir kitų teisės aktų reikalavimams, taikomos VPĮ ir kitų teisės aktų nuostatos.</w:t>
      </w:r>
    </w:p>
    <w:p w14:paraId="4598E165"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50BC838"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00CCEBC"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663B33B"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DF8300"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B170B5"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3DB1FD"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1E1EF68"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AA40FA"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58B6248"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F46251E"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p>
    <w:p w14:paraId="510ADC3E"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8B02964"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930A644" w14:textId="77777777" w:rsidR="006135F7" w:rsidRDefault="006135F7" w:rsidP="006135F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A673660" w14:textId="77777777" w:rsidR="006135F7" w:rsidRDefault="006135F7" w:rsidP="006135F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49DD924" w14:textId="77777777" w:rsidR="006135F7" w:rsidRDefault="006135F7" w:rsidP="006135F7">
      <w:pPr>
        <w:tabs>
          <w:tab w:val="left" w:pos="709"/>
        </w:tabs>
        <w:spacing w:line="276" w:lineRule="auto"/>
        <w:jc w:val="both"/>
        <w:outlineLvl w:val="2"/>
        <w:rPr>
          <w:rFonts w:eastAsia="Trebuchet MS"/>
          <w:bCs/>
        </w:rPr>
      </w:pPr>
      <w:r>
        <w:rPr>
          <w:rFonts w:eastAsia="Trebuchet MS"/>
          <w:bCs/>
        </w:rPr>
        <w:t>1.3.1.2. Specialiosios sąlygos;</w:t>
      </w:r>
    </w:p>
    <w:p w14:paraId="46A012DE" w14:textId="77777777" w:rsidR="006135F7" w:rsidRDefault="006135F7" w:rsidP="006135F7">
      <w:pPr>
        <w:tabs>
          <w:tab w:val="left" w:pos="709"/>
        </w:tabs>
        <w:spacing w:line="276" w:lineRule="auto"/>
        <w:jc w:val="both"/>
        <w:outlineLvl w:val="2"/>
        <w:rPr>
          <w:rFonts w:eastAsia="Trebuchet MS"/>
          <w:bCs/>
        </w:rPr>
      </w:pPr>
      <w:r>
        <w:rPr>
          <w:rFonts w:eastAsia="Trebuchet MS"/>
          <w:bCs/>
        </w:rPr>
        <w:t>1.3.1.3. Bendrosios sąlygos;</w:t>
      </w:r>
    </w:p>
    <w:p w14:paraId="0600B1DB" w14:textId="77777777" w:rsidR="006135F7" w:rsidRDefault="006135F7" w:rsidP="006135F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3B3E4EA" w14:textId="77777777" w:rsidR="006135F7" w:rsidRDefault="006135F7" w:rsidP="006135F7">
      <w:pPr>
        <w:tabs>
          <w:tab w:val="left" w:pos="709"/>
        </w:tabs>
        <w:spacing w:line="276" w:lineRule="auto"/>
        <w:jc w:val="both"/>
        <w:outlineLvl w:val="2"/>
        <w:rPr>
          <w:rFonts w:eastAsia="Trebuchet MS"/>
          <w:bCs/>
        </w:rPr>
      </w:pPr>
      <w:r>
        <w:rPr>
          <w:rFonts w:eastAsia="Trebuchet MS"/>
          <w:bCs/>
        </w:rPr>
        <w:lastRenderedPageBreak/>
        <w:t>1.3.1.5. Pasiūlymas;</w:t>
      </w:r>
    </w:p>
    <w:p w14:paraId="0761D45B" w14:textId="77777777" w:rsidR="006135F7" w:rsidRDefault="006135F7" w:rsidP="006135F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F1C5763" w14:textId="77777777" w:rsidR="006135F7" w:rsidRDefault="006135F7" w:rsidP="006135F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D5150E0" w14:textId="77777777" w:rsidR="006135F7" w:rsidRDefault="006135F7" w:rsidP="006135F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986809"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8DBDFC3"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p>
    <w:p w14:paraId="7624020B"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6F67C4"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2ECA922" w14:textId="77777777" w:rsidR="006135F7" w:rsidRDefault="006135F7" w:rsidP="006135F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2182DF" w14:textId="77777777" w:rsidR="006135F7" w:rsidRDefault="006135F7" w:rsidP="006135F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CA6993A" w14:textId="77777777" w:rsidR="006135F7" w:rsidRDefault="006135F7" w:rsidP="006135F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51156C" w14:textId="77777777" w:rsidR="006135F7" w:rsidRDefault="006135F7" w:rsidP="006135F7">
      <w:pPr>
        <w:widowControl w:val="0"/>
        <w:tabs>
          <w:tab w:val="left" w:pos="426"/>
          <w:tab w:val="left" w:pos="567"/>
          <w:tab w:val="left" w:pos="851"/>
          <w:tab w:val="left" w:pos="992"/>
          <w:tab w:val="left" w:pos="1134"/>
        </w:tabs>
        <w:spacing w:line="276" w:lineRule="auto"/>
        <w:jc w:val="both"/>
        <w:rPr>
          <w:rFonts w:eastAsia="Arial"/>
        </w:rPr>
      </w:pPr>
    </w:p>
    <w:p w14:paraId="57AF916C"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56AB720"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A0006C3" w14:textId="77777777" w:rsidR="006135F7" w:rsidRDefault="006135F7" w:rsidP="006135F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105343" w14:textId="77777777" w:rsidR="006135F7" w:rsidRDefault="006135F7" w:rsidP="006135F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35704C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60606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 xml:space="preserve">Pirkėjui pareikalavus, Tiekėjas turi </w:t>
      </w:r>
      <w:r>
        <w:rPr>
          <w:rFonts w:eastAsia="Arial"/>
        </w:rPr>
        <w:lastRenderedPageBreak/>
        <w:t>pateikti dokumentus, įrodančius, kad Sutartį vykdo tik tokią teisę turintys asmenys;</w:t>
      </w:r>
    </w:p>
    <w:p w14:paraId="485E215C"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E32A235"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785B8A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0999A3"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B57DA2E"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459F9F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AD8529A"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7E5A2CE"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FA38FE7"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0D46D4E"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07221C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85A97B"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szCs w:val="24"/>
        </w:rPr>
        <w:t>Tiekėjas gali keisti ir (ar) pasitelkti subtiekėjus ir (ar) specialistus šiame Sutarties poskyryje nustatytais atvejais ir tvarka</w:t>
      </w:r>
      <w:r>
        <w:rPr>
          <w:rFonts w:eastAsia="Arial"/>
        </w:rPr>
        <w:t>.</w:t>
      </w:r>
    </w:p>
    <w:p w14:paraId="43C38849" w14:textId="77777777" w:rsidR="006135F7" w:rsidRDefault="006135F7" w:rsidP="006135F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F501FA0" w14:textId="77777777" w:rsidR="006135F7" w:rsidRDefault="006135F7" w:rsidP="006135F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w:t>
      </w:r>
      <w:r>
        <w:rPr>
          <w:rFonts w:eastAsia="Cambria"/>
        </w:rPr>
        <w:lastRenderedPageBreak/>
        <w:t xml:space="preserve">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DA256C" w14:textId="77777777" w:rsidR="006135F7" w:rsidRDefault="006135F7" w:rsidP="006135F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EDA9A71" w14:textId="77777777" w:rsidR="006135F7" w:rsidRDefault="006135F7" w:rsidP="006135F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363C4C8" w14:textId="77777777" w:rsidR="006135F7" w:rsidRDefault="006135F7" w:rsidP="006135F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580FD81" w14:textId="77777777" w:rsidR="006135F7" w:rsidRDefault="006135F7" w:rsidP="006135F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08A1754" w14:textId="77777777" w:rsidR="006135F7" w:rsidRDefault="006135F7" w:rsidP="006135F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CADC6B6" w14:textId="77777777" w:rsidR="006135F7" w:rsidRDefault="006135F7" w:rsidP="006135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1ACFBBF" w14:textId="77777777" w:rsidR="006135F7" w:rsidRDefault="006135F7" w:rsidP="006135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442C11B" w14:textId="77777777" w:rsidR="006135F7" w:rsidRDefault="006135F7" w:rsidP="006135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FF6DFE1" w14:textId="77777777" w:rsidR="006135F7" w:rsidRDefault="006135F7" w:rsidP="006135F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CF7A7FC" w14:textId="77777777" w:rsidR="006135F7" w:rsidRDefault="006135F7" w:rsidP="006135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3F441F1" w14:textId="77777777" w:rsidR="006135F7" w:rsidRDefault="006135F7" w:rsidP="006135F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C929AC3" w14:textId="77777777" w:rsidR="006135F7" w:rsidRDefault="006135F7" w:rsidP="006135F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0F47E703" w14:textId="77777777" w:rsidR="006135F7" w:rsidRDefault="006135F7" w:rsidP="006135F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4760C18" w14:textId="77777777" w:rsidR="006135F7" w:rsidRDefault="006135F7" w:rsidP="006135F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FBAE2CA" w14:textId="77777777" w:rsidR="006135F7" w:rsidRDefault="006135F7" w:rsidP="006135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F9B32B4" w14:textId="77777777" w:rsidR="006135F7" w:rsidRDefault="006135F7" w:rsidP="006135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FF4FCA2" w14:textId="77777777" w:rsidR="006135F7" w:rsidRDefault="006135F7" w:rsidP="006135F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48C932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FF5A012"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D0AC421" w14:textId="77777777" w:rsidR="006135F7" w:rsidRDefault="006135F7" w:rsidP="006135F7">
      <w:pPr>
        <w:widowControl w:val="0"/>
        <w:pBdr>
          <w:top w:val="nil"/>
          <w:left w:val="nil"/>
          <w:bottom w:val="nil"/>
          <w:right w:val="nil"/>
          <w:between w:val="nil"/>
        </w:pBdr>
        <w:tabs>
          <w:tab w:val="left" w:pos="567"/>
        </w:tabs>
        <w:spacing w:line="276" w:lineRule="auto"/>
        <w:jc w:val="both"/>
        <w:rPr>
          <w:rFonts w:eastAsia="Cambria"/>
          <w:b/>
          <w:bCs/>
        </w:rPr>
      </w:pPr>
    </w:p>
    <w:p w14:paraId="51130DEA" w14:textId="77777777" w:rsidR="006135F7" w:rsidRDefault="006135F7" w:rsidP="006135F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309A173"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391A5"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772AC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Partnerio </w:t>
      </w:r>
      <w:r>
        <w:rPr>
          <w:rFonts w:eastAsia="Cambria"/>
          <w:shd w:val="clear" w:color="auto" w:fill="FFFFFF"/>
        </w:rPr>
        <w:lastRenderedPageBreak/>
        <w:t>atsisakymo ar keitimo aplinkybę, nurodytą Sutartyje;</w:t>
      </w:r>
    </w:p>
    <w:p w14:paraId="1BAFF05A"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7A4760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B51A3E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09537E"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D4F7AB"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B2E2E5F"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B59E6C"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8B59A5" w14:textId="77777777" w:rsidR="006135F7" w:rsidRDefault="006135F7" w:rsidP="006135F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3FAE29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AD27D1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814A4FB"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B0A06AE"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AAEFE5B"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660A4E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4A3F6F6"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145ED32"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2A968F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82D72E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29CC15B"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2B2B2EC"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C86F307"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02657F1"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0890E4"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5AB5A95"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9BF0B93"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2BF393"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b/>
          <w:bCs/>
        </w:rPr>
      </w:pPr>
    </w:p>
    <w:p w14:paraId="4E2C1AD4"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D0E1B59" w14:textId="77777777" w:rsidR="006135F7" w:rsidRDefault="006135F7" w:rsidP="006135F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13BE11F"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386085"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DB8458"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70D606"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b/>
          <w:bCs/>
        </w:rPr>
      </w:pPr>
    </w:p>
    <w:p w14:paraId="5DCF648B"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510375"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6FE8CF9"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E7314D4"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FF30A32"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9DAD956"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BD0826B"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9283C55"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79F4D4A"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564E381"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789A9D"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p>
    <w:p w14:paraId="5FD04F33"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57B5362"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3ABA1A"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302800B"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F6DE91"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6C53FD5"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w:t>
      </w:r>
      <w:r>
        <w:rPr>
          <w:rFonts w:eastAsia="Arial"/>
        </w:rPr>
        <w:lastRenderedPageBreak/>
        <w:t>priėmimo akto pateikimo priimti Paslaugų rezultatą, pasirašydamas Paslaugų perdavimo–priėmimo aktą; arba</w:t>
      </w:r>
    </w:p>
    <w:p w14:paraId="382EC272"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4E650C0"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2B4BE93"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AFFEBBD"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037F70"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C3CB3FF"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FD1FBFA"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5BC8475"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323FC9"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b/>
          <w:bCs/>
        </w:rPr>
      </w:pPr>
    </w:p>
    <w:p w14:paraId="2EC60692"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DF6CEF3"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06E3E29" w14:textId="77777777" w:rsidR="006135F7" w:rsidRDefault="006135F7" w:rsidP="006135F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053645E"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w:t>
      </w:r>
      <w:r>
        <w:rPr>
          <w:rFonts w:eastAsia="Arial"/>
        </w:rPr>
        <w:lastRenderedPageBreak/>
        <w:t>Specialiosiose sąlygose, jog Paslaugų perdavimo–priėmimo aktu laikoma Sąskaita.</w:t>
      </w:r>
    </w:p>
    <w:p w14:paraId="3A3E29D7" w14:textId="77777777" w:rsidR="006135F7" w:rsidRDefault="006135F7" w:rsidP="006135F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DD7EB37" w14:textId="77777777" w:rsidR="006135F7" w:rsidRDefault="006135F7" w:rsidP="006135F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F6797DC"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439CEEE"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8C44B8A"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92C71E"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2EDCFE0"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4C6F28"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146E0"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18B4CC"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2DCE380" w14:textId="77777777" w:rsidR="006135F7" w:rsidRDefault="006135F7" w:rsidP="006135F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10AD33"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DD12F3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0CC824"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2E66D649"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773C1"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C6086A8"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E1AC92E" w14:textId="77777777" w:rsidR="006135F7" w:rsidRDefault="006135F7" w:rsidP="006135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A49DCA" w14:textId="77777777" w:rsidR="006135F7" w:rsidRDefault="006135F7" w:rsidP="006135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A460B13" w14:textId="77777777" w:rsidR="006135F7" w:rsidRDefault="006135F7" w:rsidP="006135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23B6B0" w14:textId="77777777" w:rsidR="006135F7" w:rsidRDefault="006135F7" w:rsidP="006135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1244F28"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8FDADD7"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02D1C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236430B"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6B6B39F" w14:textId="77777777" w:rsidR="006135F7" w:rsidRDefault="006135F7" w:rsidP="006135F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159E32" w14:textId="77777777" w:rsidR="006135F7" w:rsidRDefault="006135F7" w:rsidP="006135F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A62D04A" w14:textId="77777777" w:rsidR="006135F7" w:rsidRDefault="006135F7" w:rsidP="006135F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BDD5E8E" w14:textId="77777777" w:rsidR="006135F7" w:rsidRDefault="006135F7" w:rsidP="006135F7">
      <w:pPr>
        <w:tabs>
          <w:tab w:val="left" w:pos="567"/>
          <w:tab w:val="left" w:pos="851"/>
          <w:tab w:val="left" w:pos="992"/>
          <w:tab w:val="left" w:pos="1134"/>
        </w:tabs>
        <w:spacing w:line="276" w:lineRule="auto"/>
        <w:jc w:val="both"/>
      </w:pPr>
      <w:r>
        <w:t>7.2.4. Ekspertizės išvados Šalims yra privalomos.</w:t>
      </w:r>
    </w:p>
    <w:p w14:paraId="668145D9" w14:textId="77777777" w:rsidR="006135F7" w:rsidRDefault="006135F7" w:rsidP="006135F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6194FD" w14:textId="77777777" w:rsidR="006135F7" w:rsidRDefault="006135F7" w:rsidP="006135F7">
      <w:pPr>
        <w:tabs>
          <w:tab w:val="left" w:pos="567"/>
          <w:tab w:val="left" w:pos="851"/>
          <w:tab w:val="left" w:pos="992"/>
          <w:tab w:val="left" w:pos="1134"/>
        </w:tabs>
        <w:spacing w:line="276" w:lineRule="auto"/>
        <w:jc w:val="both"/>
        <w:rPr>
          <w:rFonts w:eastAsia="Arial"/>
          <w:b/>
          <w:bCs/>
        </w:rPr>
      </w:pPr>
    </w:p>
    <w:p w14:paraId="229D6AC1"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C153479"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8ACEF0"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C31A3E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768CEA6"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CC7CF7"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1E2CE3A"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50E26E9"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AF7C06B"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9D9885"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p>
    <w:p w14:paraId="31F10361"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1B6AA5"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D6FD9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6CAF51A"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329B438"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1F3B704"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C0D2CA"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639461"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C404DE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9F8F8F3"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7342F1"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3DBE807"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6610B2A"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3F6340F"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7E935"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6FA7436"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493347"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04107B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D16739"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171BF96" w14:textId="77777777" w:rsidR="006135F7" w:rsidRDefault="006135F7" w:rsidP="006135F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3CFBB13" w14:textId="77777777" w:rsidR="006135F7" w:rsidRDefault="006135F7" w:rsidP="006135F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348C317" w14:textId="77777777" w:rsidR="006135F7" w:rsidRDefault="006135F7" w:rsidP="006135F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70EE2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6CE267"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6558C"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7CA450" w14:textId="77777777" w:rsidR="006135F7" w:rsidRDefault="006135F7" w:rsidP="006135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B883B5"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A166EE"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F6B0CC"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CE95103"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D59DD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714C1A1"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5521D2" w14:textId="77777777" w:rsidR="006135F7" w:rsidRDefault="006135F7" w:rsidP="006135F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6FF3116" w14:textId="77777777" w:rsidR="006135F7" w:rsidRDefault="006135F7" w:rsidP="006135F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0ACA86" w14:textId="77777777" w:rsidR="006135F7" w:rsidRDefault="006135F7" w:rsidP="006135F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4082CA1" w14:textId="77777777" w:rsidR="006135F7" w:rsidRDefault="006135F7" w:rsidP="006135F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A4EDF0" w14:textId="77777777" w:rsidR="006135F7" w:rsidRDefault="006135F7" w:rsidP="006135F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48D4AC" w14:textId="77777777" w:rsidR="006135F7" w:rsidRDefault="006135F7" w:rsidP="006135F7">
      <w:pPr>
        <w:tabs>
          <w:tab w:val="left" w:pos="567"/>
        </w:tabs>
        <w:spacing w:line="276" w:lineRule="auto"/>
        <w:jc w:val="both"/>
        <w:textAlignment w:val="baseline"/>
      </w:pPr>
      <w:r>
        <w:t>10.7. Sutarties įvykdymo užtikrinimas turi įsigalioti ne vėliau negu jo pateikimo Pirkėjui dieną.</w:t>
      </w:r>
    </w:p>
    <w:p w14:paraId="1713A513" w14:textId="77777777" w:rsidR="006135F7" w:rsidRDefault="006135F7" w:rsidP="006135F7">
      <w:pPr>
        <w:tabs>
          <w:tab w:val="left" w:pos="567"/>
        </w:tabs>
        <w:spacing w:line="276" w:lineRule="auto"/>
        <w:jc w:val="both"/>
        <w:textAlignment w:val="baseline"/>
      </w:pPr>
      <w:r>
        <w:t>10.8. Sutarties įvykdymo užtikrinimo suma turi būti nurodoma ir išmokama eurais.</w:t>
      </w:r>
    </w:p>
    <w:p w14:paraId="67B09487" w14:textId="77777777" w:rsidR="006135F7" w:rsidRDefault="006135F7" w:rsidP="006135F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C3EFBF2" w14:textId="77777777" w:rsidR="006135F7" w:rsidRDefault="006135F7" w:rsidP="006135F7">
      <w:pPr>
        <w:tabs>
          <w:tab w:val="left" w:pos="567"/>
        </w:tabs>
        <w:spacing w:line="276" w:lineRule="auto"/>
        <w:jc w:val="both"/>
        <w:textAlignment w:val="baseline"/>
      </w:pPr>
      <w:r>
        <w:t>10.10. Sutarties įvykdymo užtikrinime nurodytas jo galiojimo terminas turi būti ne trumpesnis nei nurodytas Specialiosiose sąlygose.</w:t>
      </w:r>
    </w:p>
    <w:p w14:paraId="17546B40" w14:textId="77777777" w:rsidR="006135F7" w:rsidRDefault="006135F7" w:rsidP="006135F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A3454D" w14:textId="77777777" w:rsidR="006135F7" w:rsidRDefault="006135F7" w:rsidP="006135F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A666A7" w14:textId="77777777" w:rsidR="006135F7" w:rsidRDefault="006135F7" w:rsidP="006135F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0BCD9AE" w14:textId="77777777" w:rsidR="006135F7" w:rsidRDefault="006135F7" w:rsidP="006135F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F7A6DA" w14:textId="77777777" w:rsidR="006135F7" w:rsidRDefault="006135F7" w:rsidP="006135F7">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C8CD57" w14:textId="77777777" w:rsidR="006135F7" w:rsidRDefault="006135F7" w:rsidP="006135F7">
      <w:pPr>
        <w:tabs>
          <w:tab w:val="left" w:pos="567"/>
        </w:tabs>
        <w:spacing w:line="276" w:lineRule="auto"/>
        <w:jc w:val="both"/>
        <w:textAlignment w:val="baseline"/>
      </w:pPr>
      <w:r>
        <w:t>10.16. Pirkėjas gali pasinaudoti Sutarties įvykdymo užtikrinimu, esant bet kuriai iš žemiau nurodytų aplinkybių:</w:t>
      </w:r>
    </w:p>
    <w:p w14:paraId="5C7A5BC5" w14:textId="77777777" w:rsidR="006135F7" w:rsidRDefault="006135F7" w:rsidP="006135F7">
      <w:pPr>
        <w:tabs>
          <w:tab w:val="left" w:pos="567"/>
        </w:tabs>
        <w:spacing w:line="276" w:lineRule="auto"/>
        <w:jc w:val="both"/>
        <w:textAlignment w:val="baseline"/>
      </w:pPr>
      <w:r>
        <w:t>10.16.1. Tiekėjas neįvykdė, nevykdo arba netinkamai vykdo savo įsipareigojimus pagal Sutartį;</w:t>
      </w:r>
    </w:p>
    <w:p w14:paraId="5D1F7440" w14:textId="77777777" w:rsidR="006135F7" w:rsidRDefault="006135F7" w:rsidP="006135F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BB935E" w14:textId="77777777" w:rsidR="006135F7" w:rsidRDefault="006135F7" w:rsidP="006135F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9114801" w14:textId="77777777" w:rsidR="006135F7" w:rsidRDefault="006135F7" w:rsidP="006135F7">
      <w:pPr>
        <w:tabs>
          <w:tab w:val="left" w:pos="567"/>
        </w:tabs>
        <w:spacing w:line="276" w:lineRule="auto"/>
        <w:jc w:val="both"/>
        <w:textAlignment w:val="baseline"/>
      </w:pPr>
      <w:r>
        <w:t>10.16.4. Tiekėjas be pateisinamos priežasties (ne Sutartyje nustatytais atvejais) vienašališkai nutraukia Sutartį.</w:t>
      </w:r>
    </w:p>
    <w:p w14:paraId="17041373" w14:textId="77777777" w:rsidR="006135F7" w:rsidRDefault="006135F7" w:rsidP="006135F7">
      <w:pPr>
        <w:tabs>
          <w:tab w:val="left" w:pos="567"/>
        </w:tabs>
        <w:spacing w:line="276" w:lineRule="auto"/>
        <w:jc w:val="both"/>
        <w:textAlignment w:val="baseline"/>
        <w:rPr>
          <w:b/>
          <w:bCs/>
        </w:rPr>
      </w:pPr>
    </w:p>
    <w:p w14:paraId="126AE864" w14:textId="77777777" w:rsidR="006135F7" w:rsidRDefault="006135F7" w:rsidP="006135F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61EDFD"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F3DC7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B5D03F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A6CF80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1754A9C"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BBC49D8"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69B105" w14:textId="77777777" w:rsidR="006135F7" w:rsidRDefault="006135F7" w:rsidP="006135F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EB8E695" w14:textId="77777777" w:rsidR="006135F7" w:rsidRDefault="006135F7" w:rsidP="006135F7">
      <w:pPr>
        <w:keepNext/>
        <w:keepLines/>
        <w:tabs>
          <w:tab w:val="left" w:pos="567"/>
          <w:tab w:val="left" w:pos="851"/>
          <w:tab w:val="left" w:pos="992"/>
          <w:tab w:val="left" w:pos="1134"/>
        </w:tabs>
        <w:spacing w:line="276" w:lineRule="auto"/>
        <w:jc w:val="center"/>
        <w:rPr>
          <w:rFonts w:eastAsia="Cambria"/>
          <w:b/>
          <w:bCs/>
          <w:caps/>
          <w14:numSpacing w14:val="tabular"/>
        </w:rPr>
      </w:pPr>
    </w:p>
    <w:p w14:paraId="6672ACD5"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5D44E3"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28ACAF" w14:textId="77777777" w:rsidR="006135F7" w:rsidRDefault="006135F7" w:rsidP="006135F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C755E7C" w14:textId="77777777" w:rsidR="006135F7" w:rsidRDefault="006135F7" w:rsidP="006135F7">
      <w:pPr>
        <w:tabs>
          <w:tab w:val="left" w:pos="567"/>
        </w:tabs>
        <w:spacing w:line="276" w:lineRule="auto"/>
        <w:jc w:val="both"/>
        <w:textAlignment w:val="baseline"/>
      </w:pPr>
      <w:r>
        <w:t>12.1.2. Pirkėjas sumoka Tiekėjui ne didesnį kaip Specialiosiose sąlygose nurodyto dydžio Avansą.</w:t>
      </w:r>
    </w:p>
    <w:p w14:paraId="6DB69BA1" w14:textId="77777777" w:rsidR="006135F7" w:rsidRDefault="006135F7" w:rsidP="006135F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lastRenderedPageBreak/>
        <w:t xml:space="preserve">draudimo raštą arba kitą sutartinių įsipareigojimų įvykdymo užtikrinimą ne mažesnei kaip Specialiosiose sąlygose prašomo Avanso dydžio sumai (toliau – </w:t>
      </w:r>
      <w:r>
        <w:rPr>
          <w:b/>
        </w:rPr>
        <w:t>Avanso užtikrinimas</w:t>
      </w:r>
      <w:r>
        <w:t>).</w:t>
      </w:r>
    </w:p>
    <w:p w14:paraId="117D4E93" w14:textId="77777777" w:rsidR="006135F7" w:rsidRDefault="006135F7" w:rsidP="006135F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F3C2436" w14:textId="77777777" w:rsidR="006135F7" w:rsidRDefault="006135F7" w:rsidP="006135F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145F80C" w14:textId="77777777" w:rsidR="006135F7" w:rsidRDefault="006135F7" w:rsidP="006135F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49A253" w14:textId="77777777" w:rsidR="006135F7" w:rsidRDefault="006135F7" w:rsidP="006135F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7E52C4F" w14:textId="77777777" w:rsidR="006135F7" w:rsidRDefault="006135F7" w:rsidP="006135F7">
      <w:pPr>
        <w:tabs>
          <w:tab w:val="left" w:pos="567"/>
        </w:tabs>
        <w:spacing w:line="276" w:lineRule="auto"/>
        <w:jc w:val="both"/>
        <w:textAlignment w:val="baseline"/>
      </w:pPr>
      <w:r>
        <w:t>12.1.7. Avanso užtikrinimo suma turi būti nurodoma ir išmokama eurais.</w:t>
      </w:r>
    </w:p>
    <w:p w14:paraId="0DE1AA98" w14:textId="77777777" w:rsidR="006135F7" w:rsidRDefault="006135F7" w:rsidP="006135F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55A3F2B" w14:textId="77777777" w:rsidR="006135F7" w:rsidRDefault="006135F7" w:rsidP="006135F7">
      <w:pPr>
        <w:tabs>
          <w:tab w:val="left" w:pos="567"/>
        </w:tabs>
        <w:spacing w:line="276" w:lineRule="auto"/>
        <w:jc w:val="both"/>
        <w:textAlignment w:val="baseline"/>
      </w:pPr>
      <w:r>
        <w:t>12.1.9. Avanso užtikrinimas, neatitinkantis šiame Sutarties poskyryje nustatytų reikalavimų, nebus priimamas.</w:t>
      </w:r>
    </w:p>
    <w:p w14:paraId="12362612" w14:textId="77777777" w:rsidR="006135F7" w:rsidRDefault="006135F7" w:rsidP="006135F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5F4506" w14:textId="77777777" w:rsidR="006135F7" w:rsidRDefault="006135F7" w:rsidP="006135F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BE7D1C4" w14:textId="77777777" w:rsidR="006135F7" w:rsidRDefault="006135F7" w:rsidP="006135F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673D31" w14:textId="77777777" w:rsidR="006135F7" w:rsidRDefault="006135F7" w:rsidP="006135F7">
      <w:pPr>
        <w:tabs>
          <w:tab w:val="left" w:pos="567"/>
        </w:tabs>
        <w:spacing w:line="276" w:lineRule="auto"/>
        <w:jc w:val="both"/>
        <w:textAlignment w:val="baseline"/>
      </w:pPr>
    </w:p>
    <w:p w14:paraId="7EA37DB4"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611A5AB9"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17609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AE27F7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E3FD70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22A3F7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9D1194A"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5C3DEB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642BF42"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9B01F19"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4A5A692" w14:textId="77777777" w:rsidR="006135F7" w:rsidRDefault="006135F7" w:rsidP="006135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F41A7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A8F305"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7FD6D6"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61CFA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267C91A"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9AD452"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8D01A84"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Specialiosiose </w:t>
      </w:r>
      <w:r>
        <w:rPr>
          <w:rFonts w:eastAsia="Arial"/>
        </w:rPr>
        <w:lastRenderedPageBreak/>
        <w:t>sąlygose nurodyto dydžio netesybas.</w:t>
      </w:r>
    </w:p>
    <w:p w14:paraId="529613CB"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82246B"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5BBF643"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E33692"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5B1246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CF5BF1"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06E712"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8DB720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B37F17"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21F86C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831A4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692D06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953123B"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EF4E74"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1A19CFF"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10A8D9"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1A2A47E1" w14:textId="77777777" w:rsidR="006135F7" w:rsidRDefault="006135F7" w:rsidP="006135F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143B4F" w14:textId="77777777" w:rsidR="006135F7" w:rsidRDefault="006135F7" w:rsidP="006135F7">
      <w:pPr>
        <w:tabs>
          <w:tab w:val="left" w:pos="0"/>
          <w:tab w:val="left" w:pos="851"/>
          <w:tab w:val="left" w:pos="992"/>
          <w:tab w:val="left" w:pos="1134"/>
        </w:tabs>
        <w:spacing w:line="276" w:lineRule="auto"/>
        <w:jc w:val="both"/>
        <w:rPr>
          <w:rFonts w:eastAsia="Arial"/>
          <w:b/>
          <w:bCs/>
        </w:rPr>
      </w:pPr>
    </w:p>
    <w:p w14:paraId="1A343284"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F82BA08"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527BB12" w14:textId="77777777" w:rsidR="006135F7" w:rsidRDefault="006135F7" w:rsidP="006135F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40662C" w14:textId="77777777" w:rsidR="006135F7" w:rsidRDefault="006135F7" w:rsidP="006135F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9C8E82" w14:textId="77777777" w:rsidR="006135F7" w:rsidRDefault="006135F7" w:rsidP="006135F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13F9F9" w14:textId="77777777" w:rsidR="006135F7" w:rsidRDefault="006135F7" w:rsidP="006135F7">
      <w:pPr>
        <w:tabs>
          <w:tab w:val="left" w:pos="567"/>
        </w:tabs>
        <w:spacing w:line="276" w:lineRule="auto"/>
        <w:jc w:val="both"/>
        <w:textAlignment w:val="baseline"/>
        <w:rPr>
          <w:b/>
          <w:bCs/>
        </w:rPr>
      </w:pPr>
    </w:p>
    <w:p w14:paraId="5F69C31C"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6EFA89"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8E532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A18E2E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7C56268"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A5CE2E3"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78CD4C"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68A43E"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71AAD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DB530B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1B82B8" w14:textId="77777777" w:rsidR="006135F7" w:rsidRDefault="006135F7" w:rsidP="006135F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972D8A8" w14:textId="77777777" w:rsidR="006135F7" w:rsidRDefault="006135F7" w:rsidP="006135F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EEA322"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EF54417"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2420033"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p>
    <w:p w14:paraId="390E4FD6"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5199E22" w14:textId="77777777" w:rsidR="006135F7" w:rsidRDefault="006135F7" w:rsidP="006135F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D46394"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FD0DE4"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w:t>
      </w:r>
      <w:r>
        <w:rPr>
          <w:rFonts w:eastAsia="Arial"/>
        </w:rPr>
        <w:lastRenderedPageBreak/>
        <w:t>teisių gynybos priemonėmis.</w:t>
      </w:r>
    </w:p>
    <w:p w14:paraId="7F0AB7AB"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352523"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DEA008"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AE3777" w14:textId="77777777" w:rsidR="006135F7" w:rsidRDefault="006135F7" w:rsidP="006135F7">
      <w:pPr>
        <w:widowControl w:val="0"/>
        <w:tabs>
          <w:tab w:val="left" w:pos="567"/>
          <w:tab w:val="left" w:pos="851"/>
          <w:tab w:val="left" w:pos="992"/>
          <w:tab w:val="left" w:pos="1134"/>
        </w:tabs>
        <w:spacing w:line="276" w:lineRule="auto"/>
        <w:ind w:firstLine="53"/>
        <w:jc w:val="both"/>
        <w:rPr>
          <w:rFonts w:eastAsia="Arial"/>
        </w:rPr>
      </w:pPr>
    </w:p>
    <w:p w14:paraId="07927A92"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974D835"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972054"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ABFFD65" w14:textId="77777777" w:rsidR="006135F7" w:rsidRDefault="006135F7" w:rsidP="006135F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2690573" w14:textId="77777777" w:rsidR="006135F7" w:rsidRDefault="006135F7" w:rsidP="006135F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02ECFC"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4A6213" w14:textId="77777777" w:rsidR="006135F7" w:rsidRDefault="006135F7" w:rsidP="006135F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A16DB6"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w:t>
      </w:r>
      <w:r>
        <w:rPr>
          <w:rFonts w:eastAsia="Arial"/>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FAADDD" w14:textId="77777777" w:rsidR="006135F7" w:rsidRDefault="006135F7" w:rsidP="006135F7">
      <w:pPr>
        <w:widowControl w:val="0"/>
        <w:tabs>
          <w:tab w:val="left" w:pos="567"/>
          <w:tab w:val="left" w:pos="851"/>
          <w:tab w:val="left" w:pos="992"/>
          <w:tab w:val="left" w:pos="1134"/>
        </w:tabs>
        <w:spacing w:line="276" w:lineRule="auto"/>
        <w:jc w:val="both"/>
        <w:rPr>
          <w:rFonts w:eastAsia="Arial"/>
          <w:b/>
          <w:bCs/>
        </w:rPr>
      </w:pPr>
    </w:p>
    <w:p w14:paraId="73ECF3D0"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4526E6B"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62E273"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963EF9"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FAD78F"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2C6197"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EA8B320"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ECA13A" w14:textId="77777777" w:rsidR="006135F7" w:rsidRDefault="006135F7" w:rsidP="006135F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8F1F64D"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582C5B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E79383"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12CB80"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15CF35"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BAF8B3"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3DE3B9B4"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57FD97" w14:textId="77777777" w:rsidR="006135F7" w:rsidRDefault="006135F7" w:rsidP="006135F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EA86379" w14:textId="77777777" w:rsidR="006135F7" w:rsidRDefault="006135F7" w:rsidP="006135F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CD5B9" w14:textId="77777777" w:rsidR="006135F7" w:rsidRDefault="006135F7" w:rsidP="006135F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A9FFFF6" w14:textId="77777777" w:rsidR="006135F7" w:rsidRDefault="006135F7" w:rsidP="006135F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2B4D77" w14:textId="77777777" w:rsidR="006135F7" w:rsidRDefault="006135F7" w:rsidP="006135F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347CAE9" w14:textId="77777777" w:rsidR="006135F7" w:rsidRDefault="006135F7" w:rsidP="006135F7">
      <w:pPr>
        <w:tabs>
          <w:tab w:val="left" w:pos="567"/>
        </w:tabs>
        <w:spacing w:line="276" w:lineRule="auto"/>
        <w:jc w:val="both"/>
        <w:textAlignment w:val="baseline"/>
      </w:pPr>
      <w:r>
        <w:t>21.2.4. ne dėl Pirkėjo kaltės vėluoja kitos Pirkėjo pirkimo sutarties, turinčios tiesioginės įtakos šiai Sutarčiai, vykdymas;</w:t>
      </w:r>
    </w:p>
    <w:p w14:paraId="04403014" w14:textId="77777777" w:rsidR="006135F7" w:rsidRDefault="006135F7" w:rsidP="006135F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D81242B" w14:textId="77777777" w:rsidR="006135F7" w:rsidRDefault="006135F7" w:rsidP="006135F7">
      <w:pPr>
        <w:tabs>
          <w:tab w:val="left" w:pos="567"/>
        </w:tabs>
        <w:spacing w:line="276" w:lineRule="auto"/>
        <w:jc w:val="both"/>
        <w:textAlignment w:val="baseline"/>
      </w:pPr>
      <w:r>
        <w:t>21.2.6. pasikeitus galiojančiam teisės aktui ar įsigaliojus naujam teisės aktui, kuris turi įtakos šios Sutarties vykdymui;</w:t>
      </w:r>
    </w:p>
    <w:p w14:paraId="4E55423D" w14:textId="77777777" w:rsidR="006135F7" w:rsidRDefault="006135F7" w:rsidP="006135F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7DAF5FA" w14:textId="77777777" w:rsidR="006135F7" w:rsidRDefault="006135F7" w:rsidP="006135F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61B4D29" w14:textId="77777777" w:rsidR="006135F7" w:rsidRDefault="006135F7" w:rsidP="006135F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6C19D4" w14:textId="77777777" w:rsidR="006135F7" w:rsidRDefault="006135F7" w:rsidP="006135F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E279E21" w14:textId="77777777" w:rsidR="006135F7" w:rsidRDefault="006135F7" w:rsidP="006135F7">
      <w:pPr>
        <w:tabs>
          <w:tab w:val="left" w:pos="567"/>
        </w:tabs>
        <w:spacing w:line="276" w:lineRule="auto"/>
        <w:jc w:val="both"/>
        <w:textAlignment w:val="baseline"/>
      </w:pPr>
      <w:r>
        <w:t>21.5. Sutartinių įsipareigojimų vykdymas gali būti stabdomas tik Sutarties galiojimo laikotarpiu tokia tvarka:</w:t>
      </w:r>
    </w:p>
    <w:p w14:paraId="20EA0FBD" w14:textId="77777777" w:rsidR="006135F7" w:rsidRDefault="006135F7" w:rsidP="006135F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E6A7E88" w14:textId="77777777" w:rsidR="006135F7" w:rsidRDefault="006135F7" w:rsidP="006135F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84FC13" w14:textId="77777777" w:rsidR="006135F7" w:rsidRDefault="006135F7" w:rsidP="006135F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C7487C" w14:textId="77777777" w:rsidR="006135F7" w:rsidRDefault="006135F7" w:rsidP="006135F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347FE1" w14:textId="77777777" w:rsidR="006135F7" w:rsidRDefault="006135F7" w:rsidP="006135F7">
      <w:pPr>
        <w:spacing w:line="276" w:lineRule="auto"/>
        <w:jc w:val="both"/>
      </w:pPr>
      <w:r>
        <w:t>21.7. Sutartinių įsipareigojimų vykdymas sustabdomas ne ilgesniam kaip konkrečios, pagrįstos aplinkybės egzistavimo laikotarpiui.</w:t>
      </w:r>
    </w:p>
    <w:p w14:paraId="571ADBD7" w14:textId="77777777" w:rsidR="006135F7" w:rsidRDefault="006135F7" w:rsidP="006135F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C709FBF" w14:textId="77777777" w:rsidR="006135F7" w:rsidRDefault="006135F7" w:rsidP="006135F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AD37A8" w14:textId="77777777" w:rsidR="006135F7" w:rsidRDefault="006135F7" w:rsidP="006135F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B3CF6A1" w14:textId="77777777" w:rsidR="006135F7" w:rsidRDefault="006135F7" w:rsidP="006135F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CE6D15" w14:textId="77777777" w:rsidR="006135F7" w:rsidRDefault="006135F7" w:rsidP="006135F7">
      <w:pPr>
        <w:tabs>
          <w:tab w:val="left" w:pos="567"/>
        </w:tabs>
        <w:spacing w:line="276" w:lineRule="auto"/>
        <w:jc w:val="both"/>
        <w:textAlignment w:val="baseline"/>
        <w:rPr>
          <w:b/>
          <w:bCs/>
        </w:rPr>
      </w:pPr>
    </w:p>
    <w:p w14:paraId="263B9C5E"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7EA7E8A"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055D68" w14:textId="77777777" w:rsidR="006135F7" w:rsidRDefault="006135F7" w:rsidP="006135F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ADD407E" w14:textId="77777777" w:rsidR="006135F7" w:rsidRDefault="006135F7" w:rsidP="006135F7">
      <w:pPr>
        <w:tabs>
          <w:tab w:val="left" w:pos="567"/>
          <w:tab w:val="left" w:pos="851"/>
          <w:tab w:val="left" w:pos="992"/>
          <w:tab w:val="left" w:pos="1134"/>
        </w:tabs>
        <w:spacing w:line="276" w:lineRule="auto"/>
        <w:jc w:val="both"/>
        <w:rPr>
          <w:rFonts w:eastAsia="Cambria"/>
          <w:b/>
          <w:bCs/>
        </w:rPr>
      </w:pPr>
    </w:p>
    <w:p w14:paraId="34FFCFDB"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4D5D33B"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1573FF" w14:textId="77777777" w:rsidR="006135F7" w:rsidRDefault="006135F7" w:rsidP="006135F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0FD741" w14:textId="77777777" w:rsidR="006135F7" w:rsidRDefault="006135F7" w:rsidP="006135F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EC19561" w14:textId="77777777" w:rsidR="006135F7" w:rsidRDefault="006135F7" w:rsidP="006135F7">
      <w:pPr>
        <w:tabs>
          <w:tab w:val="left" w:pos="567"/>
        </w:tabs>
        <w:spacing w:line="276" w:lineRule="auto"/>
        <w:jc w:val="both"/>
        <w:textAlignment w:val="baseline"/>
        <w:rPr>
          <w:b/>
          <w:bCs/>
        </w:rPr>
      </w:pPr>
    </w:p>
    <w:p w14:paraId="238C8FFE"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27CD05F"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52C931" w14:textId="77777777" w:rsidR="006135F7" w:rsidRDefault="006135F7" w:rsidP="006135F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FD403B" w14:textId="77777777" w:rsidR="006135F7" w:rsidRDefault="006135F7" w:rsidP="006135F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995F2B2" w14:textId="77777777" w:rsidR="006135F7" w:rsidRDefault="006135F7" w:rsidP="006135F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88C79A5" w14:textId="77777777" w:rsidR="006135F7" w:rsidRDefault="006135F7" w:rsidP="006135F7">
      <w:pPr>
        <w:tabs>
          <w:tab w:val="left" w:pos="567"/>
        </w:tabs>
        <w:spacing w:line="276" w:lineRule="auto"/>
        <w:jc w:val="both"/>
      </w:pPr>
      <w:r>
        <w:t>22.2.2.2. Tiekėjo padėtis pasikeičia ir jis atitinka pirkimo dokumentuose nustatytą pašalinimo pagrindą;</w:t>
      </w:r>
    </w:p>
    <w:p w14:paraId="502386C2" w14:textId="77777777" w:rsidR="006135F7" w:rsidRDefault="006135F7" w:rsidP="006135F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DF595D1" w14:textId="77777777" w:rsidR="006135F7" w:rsidRDefault="006135F7" w:rsidP="006135F7">
      <w:pPr>
        <w:tabs>
          <w:tab w:val="left" w:pos="567"/>
        </w:tabs>
        <w:spacing w:line="276" w:lineRule="auto"/>
        <w:jc w:val="both"/>
        <w:textAlignment w:val="baseline"/>
      </w:pPr>
      <w:r>
        <w:t>22.2.2.4. Pirkėjas nusprendžia nebevykdyti veiklos, kurios vykdymui Sutartimi įsigyjamos Paslaugos ir Sutarties poreikis išnyksta;</w:t>
      </w:r>
    </w:p>
    <w:p w14:paraId="51816EDB" w14:textId="77777777" w:rsidR="006135F7" w:rsidRDefault="006135F7" w:rsidP="006135F7">
      <w:pPr>
        <w:tabs>
          <w:tab w:val="left" w:pos="567"/>
        </w:tabs>
        <w:spacing w:line="276" w:lineRule="auto"/>
        <w:jc w:val="both"/>
        <w:textAlignment w:val="baseline"/>
      </w:pPr>
      <w:r>
        <w:t>22.2.2.5. Pirkėjo valdymo organas priima sprendimą, dėl kurio Sutarties poreikis išnyksta;</w:t>
      </w:r>
    </w:p>
    <w:p w14:paraId="6D86B22E" w14:textId="77777777" w:rsidR="006135F7" w:rsidRDefault="006135F7" w:rsidP="006135F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36E7AC1" w14:textId="77777777" w:rsidR="006135F7" w:rsidRDefault="006135F7" w:rsidP="006135F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0683B9F" w14:textId="77777777" w:rsidR="006135F7" w:rsidRDefault="006135F7" w:rsidP="006135F7">
      <w:pPr>
        <w:tabs>
          <w:tab w:val="left" w:pos="567"/>
        </w:tabs>
        <w:spacing w:line="276" w:lineRule="auto"/>
        <w:jc w:val="both"/>
        <w:textAlignment w:val="baseline"/>
      </w:pPr>
      <w:r>
        <w:t xml:space="preserve">22.2.2.8. nebelieka perkamų </w:t>
      </w:r>
      <w:r>
        <w:rPr>
          <w:rFonts w:eastAsia="Arial"/>
        </w:rPr>
        <w:t>Paslaugų</w:t>
      </w:r>
      <w:r>
        <w:t xml:space="preserve"> poreikio;</w:t>
      </w:r>
    </w:p>
    <w:p w14:paraId="59C3FFC1" w14:textId="77777777" w:rsidR="006135F7" w:rsidRDefault="006135F7" w:rsidP="006135F7">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4F376368" w14:textId="77777777" w:rsidR="006135F7" w:rsidRDefault="006135F7" w:rsidP="006135F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AED73E3" w14:textId="77777777" w:rsidR="006135F7" w:rsidRDefault="006135F7" w:rsidP="006135F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2837C8C" w14:textId="77777777" w:rsidR="006135F7" w:rsidRDefault="006135F7" w:rsidP="006135F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94DB95D" w14:textId="77777777" w:rsidR="006135F7" w:rsidRDefault="006135F7" w:rsidP="006135F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CCE899" w14:textId="77777777" w:rsidR="006135F7" w:rsidRDefault="006135F7" w:rsidP="006135F7">
      <w:pPr>
        <w:tabs>
          <w:tab w:val="left" w:pos="567"/>
        </w:tabs>
        <w:spacing w:line="276" w:lineRule="auto"/>
        <w:jc w:val="both"/>
        <w:textAlignment w:val="baseline"/>
        <w:rPr>
          <w:iCs/>
        </w:rPr>
      </w:pPr>
      <w:r>
        <w:rPr>
          <w:iCs/>
        </w:rPr>
        <w:t>22.2.2.14. paaiškėja VPĮ 37 straipsnio 8 dalyje ir (ar) 47 straipsnio 8 dalyje nurodytos aplinkybės.</w:t>
      </w:r>
    </w:p>
    <w:p w14:paraId="4103F7D2" w14:textId="77777777" w:rsidR="006135F7" w:rsidRDefault="006135F7" w:rsidP="006135F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46FCA5" w14:textId="77777777" w:rsidR="006135F7" w:rsidRDefault="006135F7" w:rsidP="006135F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E57191C" w14:textId="77777777" w:rsidR="006135F7" w:rsidRDefault="006135F7" w:rsidP="006135F7">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E6B38D6" w14:textId="77777777" w:rsidR="006135F7" w:rsidRDefault="006135F7" w:rsidP="006135F7">
      <w:pPr>
        <w:tabs>
          <w:tab w:val="left" w:pos="567"/>
        </w:tabs>
        <w:spacing w:line="276" w:lineRule="auto"/>
        <w:jc w:val="both"/>
        <w:textAlignment w:val="baseline"/>
      </w:pPr>
      <w:r>
        <w:t>22.2.7. Sutartis laikoma nutraukta kitą dieną po to, kai pasibaigia įspėjimo apie Sutarties nutraukimą terminas.</w:t>
      </w:r>
    </w:p>
    <w:p w14:paraId="727058A2" w14:textId="77777777" w:rsidR="006135F7" w:rsidRDefault="006135F7" w:rsidP="006135F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B053875" w14:textId="77777777" w:rsidR="006135F7" w:rsidRDefault="006135F7" w:rsidP="006135F7">
      <w:pPr>
        <w:tabs>
          <w:tab w:val="left" w:pos="567"/>
        </w:tabs>
        <w:spacing w:line="276" w:lineRule="auto"/>
        <w:jc w:val="both"/>
        <w:textAlignment w:val="baseline"/>
        <w:rPr>
          <w:b/>
          <w:bCs/>
        </w:rPr>
      </w:pPr>
    </w:p>
    <w:p w14:paraId="7253D936"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lastRenderedPageBreak/>
        <w:t>22.3.</w:t>
      </w:r>
      <w:r>
        <w:rPr>
          <w:rFonts w:eastAsia="Arial"/>
          <w:b/>
          <w:bCs/>
        </w:rPr>
        <w:tab/>
        <w:t>Sutarties nutraukimas Tiekėjo iniciatyva</w:t>
      </w:r>
    </w:p>
    <w:p w14:paraId="15C0DE5C" w14:textId="77777777" w:rsidR="006135F7" w:rsidRDefault="006135F7" w:rsidP="006135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1F3F13" w14:textId="77777777" w:rsidR="006135F7" w:rsidRDefault="006135F7" w:rsidP="006135F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0C3729B" w14:textId="77777777" w:rsidR="006135F7" w:rsidRDefault="006135F7" w:rsidP="006135F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5104859" w14:textId="77777777" w:rsidR="006135F7" w:rsidRDefault="006135F7" w:rsidP="006135F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B46656" w14:textId="77777777" w:rsidR="006135F7" w:rsidRDefault="006135F7" w:rsidP="006135F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C6B4AD" w14:textId="77777777" w:rsidR="006135F7" w:rsidRDefault="006135F7" w:rsidP="006135F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50E3CF8" w14:textId="77777777" w:rsidR="006135F7" w:rsidRDefault="006135F7" w:rsidP="006135F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E45D420" w14:textId="77777777" w:rsidR="006135F7" w:rsidRDefault="006135F7" w:rsidP="006135F7">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7E7CE41" w14:textId="77777777" w:rsidR="006135F7" w:rsidRDefault="006135F7" w:rsidP="006135F7">
      <w:pPr>
        <w:tabs>
          <w:tab w:val="left" w:pos="567"/>
        </w:tabs>
        <w:spacing w:line="276" w:lineRule="auto"/>
        <w:jc w:val="both"/>
        <w:textAlignment w:val="baseline"/>
      </w:pPr>
      <w:r>
        <w:t>22.3.6. Sutartis laikoma nutraukta kitą dieną po to, kai pasibaigia įspėjimo apie Sutarties nutraukimą terminas.</w:t>
      </w:r>
    </w:p>
    <w:p w14:paraId="72E06C8D" w14:textId="77777777" w:rsidR="006135F7" w:rsidRDefault="006135F7" w:rsidP="006135F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B14E5E" w14:textId="77777777" w:rsidR="006135F7" w:rsidRDefault="006135F7" w:rsidP="006135F7">
      <w:pPr>
        <w:tabs>
          <w:tab w:val="left" w:pos="567"/>
        </w:tabs>
        <w:spacing w:line="276" w:lineRule="auto"/>
        <w:jc w:val="both"/>
        <w:textAlignment w:val="baseline"/>
        <w:rPr>
          <w:b/>
          <w:bCs/>
        </w:rPr>
      </w:pPr>
    </w:p>
    <w:p w14:paraId="7B182A69"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91FFC2C" w14:textId="77777777" w:rsidR="006135F7" w:rsidRDefault="006135F7" w:rsidP="006135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A11E8" w14:textId="77777777" w:rsidR="006135F7" w:rsidRDefault="006135F7" w:rsidP="006135F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22DB6AB" w14:textId="77777777" w:rsidR="006135F7" w:rsidRDefault="006135F7" w:rsidP="006135F7">
      <w:pPr>
        <w:tabs>
          <w:tab w:val="left" w:pos="567"/>
        </w:tabs>
        <w:spacing w:line="276" w:lineRule="auto"/>
        <w:jc w:val="both"/>
        <w:textAlignment w:val="baseline"/>
      </w:pPr>
      <w:r>
        <w:t>22.4.2. Nutraukus Sutartį, Šalys privalo:</w:t>
      </w:r>
    </w:p>
    <w:p w14:paraId="2EC5793E" w14:textId="77777777" w:rsidR="006135F7" w:rsidRDefault="006135F7" w:rsidP="006135F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8C8FF10" w14:textId="77777777" w:rsidR="006135F7" w:rsidRDefault="006135F7" w:rsidP="006135F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1EDFADC" w14:textId="77777777" w:rsidR="006135F7" w:rsidRDefault="006135F7" w:rsidP="006135F7">
      <w:pPr>
        <w:tabs>
          <w:tab w:val="left" w:pos="567"/>
        </w:tabs>
        <w:spacing w:line="276" w:lineRule="auto"/>
        <w:jc w:val="both"/>
        <w:textAlignment w:val="baseline"/>
      </w:pPr>
      <w: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21BD6892" w14:textId="77777777" w:rsidR="006135F7" w:rsidRDefault="006135F7" w:rsidP="006135F7">
      <w:pPr>
        <w:tabs>
          <w:tab w:val="left" w:pos="567"/>
        </w:tabs>
        <w:spacing w:line="276" w:lineRule="auto"/>
        <w:jc w:val="both"/>
        <w:textAlignment w:val="baseline"/>
        <w:rPr>
          <w:b/>
          <w:bCs/>
        </w:rPr>
      </w:pPr>
    </w:p>
    <w:p w14:paraId="7A6167AE"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5D3695D"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7DBEAC" w14:textId="77777777" w:rsidR="006135F7" w:rsidRDefault="006135F7" w:rsidP="006135F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5089490" w14:textId="77777777" w:rsidR="006135F7" w:rsidRDefault="006135F7" w:rsidP="006135F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5384E7A" w14:textId="77777777" w:rsidR="006135F7" w:rsidRDefault="006135F7" w:rsidP="006135F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2762F5" w14:textId="77777777" w:rsidR="006135F7" w:rsidRDefault="006135F7" w:rsidP="006135F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E0C132A" w14:textId="77777777" w:rsidR="006135F7" w:rsidRDefault="006135F7" w:rsidP="006135F7">
      <w:pPr>
        <w:spacing w:line="276" w:lineRule="auto"/>
        <w:jc w:val="both"/>
      </w:pPr>
      <w:r>
        <w:t>23.1.4. Šalys sudarė rašytinį Susitarimą prie Sutarties dėl prekių keitimo.</w:t>
      </w:r>
    </w:p>
    <w:p w14:paraId="30481B02" w14:textId="77777777" w:rsidR="006135F7" w:rsidRDefault="006135F7" w:rsidP="006135F7">
      <w:pPr>
        <w:spacing w:line="276" w:lineRule="auto"/>
        <w:jc w:val="both"/>
      </w:pPr>
      <w:r>
        <w:t>23.2. Šiame Bendrųjų sąlygų skyriuje nurodytu atveju prekės turi būti pristatytos už ne didesnę nei pasiūlyme nurodytą kainą.</w:t>
      </w:r>
    </w:p>
    <w:p w14:paraId="5940F32B"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BBD917D"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2832C39"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D4448F2" w14:textId="77777777" w:rsidR="006135F7" w:rsidRDefault="006135F7" w:rsidP="006135F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FAF3544" w14:textId="77777777" w:rsidR="006135F7" w:rsidRDefault="006135F7" w:rsidP="006135F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9B6B3C" w14:textId="77777777" w:rsidR="006135F7" w:rsidRDefault="006135F7" w:rsidP="006135F7">
      <w:pPr>
        <w:widowControl w:val="0"/>
        <w:tabs>
          <w:tab w:val="left" w:pos="0"/>
          <w:tab w:val="left" w:pos="851"/>
          <w:tab w:val="left" w:pos="992"/>
          <w:tab w:val="left" w:pos="1134"/>
        </w:tabs>
        <w:spacing w:line="276" w:lineRule="auto"/>
        <w:jc w:val="both"/>
        <w:rPr>
          <w:rFonts w:eastAsia="Arial"/>
        </w:rPr>
      </w:pPr>
      <w:r>
        <w:rPr>
          <w:rFonts w:eastAsia="Arial"/>
        </w:rPr>
        <w:t xml:space="preserve">24.3. Jeigu pranešimas yra įteikiamas asmeniškai arba siunčiamas paštu ar per kurjerį, jis turi būti įteikiamas </w:t>
      </w:r>
      <w:r>
        <w:rPr>
          <w:rFonts w:eastAsia="Arial"/>
        </w:rPr>
        <w:lastRenderedPageBreak/>
        <w:t>pasirašytinai ir laikomas gautu gavimo patvirtinime nurodytą dieną.</w:t>
      </w:r>
    </w:p>
    <w:p w14:paraId="686DCE76" w14:textId="77777777" w:rsidR="006135F7" w:rsidRDefault="006135F7" w:rsidP="006135F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79673C3" w14:textId="77777777" w:rsidR="006135F7" w:rsidRDefault="006135F7" w:rsidP="006135F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1E3D316" w14:textId="77777777" w:rsidR="006135F7" w:rsidRDefault="006135F7" w:rsidP="006135F7">
      <w:pPr>
        <w:widowControl w:val="0"/>
        <w:tabs>
          <w:tab w:val="left" w:pos="0"/>
          <w:tab w:val="left" w:pos="851"/>
          <w:tab w:val="left" w:pos="992"/>
          <w:tab w:val="left" w:pos="1134"/>
        </w:tabs>
        <w:spacing w:line="276" w:lineRule="auto"/>
        <w:jc w:val="both"/>
        <w:rPr>
          <w:rFonts w:eastAsia="Arial"/>
          <w:b/>
          <w:bCs/>
        </w:rPr>
      </w:pPr>
    </w:p>
    <w:p w14:paraId="5C25C543"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00D861D" w14:textId="77777777" w:rsidR="006135F7" w:rsidRDefault="006135F7" w:rsidP="006135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DEDA29" w14:textId="77777777" w:rsidR="006135F7" w:rsidRDefault="006135F7" w:rsidP="006135F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63FF48" w14:textId="77777777" w:rsidR="006135F7" w:rsidRDefault="006135F7" w:rsidP="006135F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0454352" w14:textId="77777777" w:rsidR="006135F7" w:rsidRDefault="006135F7" w:rsidP="006135F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C349CA6" w14:textId="77777777" w:rsidR="006135F7" w:rsidRDefault="006135F7" w:rsidP="006135F7">
      <w:pPr>
        <w:widowControl w:val="0"/>
        <w:tabs>
          <w:tab w:val="left" w:pos="426"/>
          <w:tab w:val="left" w:pos="567"/>
          <w:tab w:val="left" w:pos="709"/>
          <w:tab w:val="left" w:pos="851"/>
          <w:tab w:val="left" w:pos="992"/>
          <w:tab w:val="left" w:pos="1134"/>
        </w:tabs>
        <w:spacing w:line="276" w:lineRule="auto"/>
        <w:jc w:val="both"/>
        <w:rPr>
          <w:rFonts w:eastAsia="Arial"/>
        </w:rPr>
      </w:pPr>
    </w:p>
    <w:p w14:paraId="796A4985" w14:textId="77777777" w:rsidR="006135F7" w:rsidRDefault="006135F7" w:rsidP="006135F7">
      <w:pPr>
        <w:spacing w:line="276" w:lineRule="auto"/>
        <w:jc w:val="center"/>
      </w:pPr>
      <w:r w:rsidRPr="00AD13BC">
        <w:t>__________</w:t>
      </w:r>
    </w:p>
    <w:p w14:paraId="0683E8F4"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62589E8B"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01ADDC01"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2A4040A8"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77F07614"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0AADAD9F" w14:textId="77777777" w:rsidR="006135F7" w:rsidRDefault="006135F7" w:rsidP="00E2406D">
      <w:pPr>
        <w:widowControl w:val="0"/>
        <w:tabs>
          <w:tab w:val="left" w:pos="426"/>
          <w:tab w:val="left" w:pos="567"/>
          <w:tab w:val="left" w:pos="709"/>
          <w:tab w:val="left" w:pos="851"/>
          <w:tab w:val="left" w:pos="992"/>
          <w:tab w:val="left" w:pos="1134"/>
        </w:tabs>
        <w:spacing w:line="276" w:lineRule="auto"/>
        <w:jc w:val="center"/>
        <w:rPr>
          <w:b/>
          <w:bCs/>
        </w:rPr>
      </w:pPr>
    </w:p>
    <w:p w14:paraId="79C9995E" w14:textId="77777777" w:rsidR="006135F7" w:rsidRPr="007A7604" w:rsidRDefault="006135F7" w:rsidP="00E2406D">
      <w:pPr>
        <w:widowControl w:val="0"/>
        <w:tabs>
          <w:tab w:val="left" w:pos="426"/>
          <w:tab w:val="left" w:pos="567"/>
          <w:tab w:val="left" w:pos="709"/>
          <w:tab w:val="left" w:pos="851"/>
          <w:tab w:val="left" w:pos="992"/>
          <w:tab w:val="left" w:pos="1134"/>
        </w:tabs>
        <w:spacing w:line="276" w:lineRule="auto"/>
        <w:jc w:val="center"/>
        <w:rPr>
          <w:bCs/>
          <w:caps/>
        </w:rPr>
        <w:sectPr w:rsidR="006135F7" w:rsidRPr="007A7604" w:rsidSect="00E2406D">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pPr>
    </w:p>
    <w:p w14:paraId="460DA20F" w14:textId="77777777" w:rsidR="00E2406D" w:rsidRDefault="00E2406D" w:rsidP="00E2406D">
      <w:pPr>
        <w:widowControl w:val="0"/>
        <w:rPr>
          <w:snapToGrid w:val="0"/>
        </w:rPr>
      </w:pPr>
    </w:p>
    <w:p w14:paraId="140EFD7B" w14:textId="77777777" w:rsidR="00E2406D" w:rsidRDefault="00E2406D" w:rsidP="00E2406D">
      <w:pPr>
        <w:widowControl w:val="0"/>
        <w:rPr>
          <w:snapToGrid w:val="0"/>
        </w:rPr>
      </w:pPr>
    </w:p>
    <w:p w14:paraId="1E1F1DF8" w14:textId="77777777" w:rsidR="00E2406D" w:rsidRDefault="00E2406D" w:rsidP="00E2406D">
      <w:pPr>
        <w:widowControl w:val="0"/>
        <w:rPr>
          <w:snapToGrid w:val="0"/>
        </w:rPr>
      </w:pPr>
    </w:p>
    <w:p w14:paraId="3F8300DC" w14:textId="77777777" w:rsidR="00E2406D" w:rsidRDefault="00E2406D"/>
    <w:p w14:paraId="59547E2E" w14:textId="77777777" w:rsidR="00E2406D" w:rsidRDefault="00E2406D"/>
    <w:sectPr w:rsidR="00E2406D"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523A3" w14:textId="77777777" w:rsidR="00D1456A" w:rsidRDefault="00D1456A">
      <w:pPr>
        <w:spacing w:after="0" w:line="240" w:lineRule="auto"/>
      </w:pPr>
      <w:r>
        <w:separator/>
      </w:r>
    </w:p>
  </w:endnote>
  <w:endnote w:type="continuationSeparator" w:id="0">
    <w:p w14:paraId="44AB9A75" w14:textId="77777777" w:rsidR="00D1456A" w:rsidRDefault="00D14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D13CB" w14:textId="77777777" w:rsidR="00E2406D" w:rsidRDefault="00E2406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06862" w14:textId="77777777" w:rsidR="00D1456A" w:rsidRDefault="00D1456A">
      <w:pPr>
        <w:spacing w:after="0" w:line="240" w:lineRule="auto"/>
      </w:pPr>
      <w:r>
        <w:separator/>
      </w:r>
    </w:p>
  </w:footnote>
  <w:footnote w:type="continuationSeparator" w:id="0">
    <w:p w14:paraId="615D3B1D" w14:textId="77777777" w:rsidR="00D1456A" w:rsidRDefault="00D14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4537"/>
    <w:rsid w:val="00014D9E"/>
    <w:rsid w:val="00051844"/>
    <w:rsid w:val="000641DB"/>
    <w:rsid w:val="00065510"/>
    <w:rsid w:val="00080AA0"/>
    <w:rsid w:val="00081320"/>
    <w:rsid w:val="00082D9F"/>
    <w:rsid w:val="00085C88"/>
    <w:rsid w:val="000A4B5A"/>
    <w:rsid w:val="000B64BF"/>
    <w:rsid w:val="000C56F7"/>
    <w:rsid w:val="000D1C69"/>
    <w:rsid w:val="000E496B"/>
    <w:rsid w:val="00126B32"/>
    <w:rsid w:val="00182ACF"/>
    <w:rsid w:val="001B3760"/>
    <w:rsid w:val="001C71ED"/>
    <w:rsid w:val="002236EA"/>
    <w:rsid w:val="00225283"/>
    <w:rsid w:val="00230B7B"/>
    <w:rsid w:val="002321D7"/>
    <w:rsid w:val="002343AA"/>
    <w:rsid w:val="00237A35"/>
    <w:rsid w:val="002518F6"/>
    <w:rsid w:val="00272390"/>
    <w:rsid w:val="002806B8"/>
    <w:rsid w:val="00290781"/>
    <w:rsid w:val="002B261B"/>
    <w:rsid w:val="002B4AE5"/>
    <w:rsid w:val="002B6A9D"/>
    <w:rsid w:val="002C0501"/>
    <w:rsid w:val="002E4D09"/>
    <w:rsid w:val="002F1D7F"/>
    <w:rsid w:val="002F3AFB"/>
    <w:rsid w:val="002F3D5B"/>
    <w:rsid w:val="002F6AF3"/>
    <w:rsid w:val="002F791D"/>
    <w:rsid w:val="00301A87"/>
    <w:rsid w:val="003061B1"/>
    <w:rsid w:val="00354FC0"/>
    <w:rsid w:val="00363536"/>
    <w:rsid w:val="00372A2C"/>
    <w:rsid w:val="00376B60"/>
    <w:rsid w:val="003B2847"/>
    <w:rsid w:val="003B3D1C"/>
    <w:rsid w:val="003C24A0"/>
    <w:rsid w:val="003C437D"/>
    <w:rsid w:val="003D46C2"/>
    <w:rsid w:val="003E1EEB"/>
    <w:rsid w:val="003E477C"/>
    <w:rsid w:val="00413577"/>
    <w:rsid w:val="00420864"/>
    <w:rsid w:val="00423347"/>
    <w:rsid w:val="00426FB7"/>
    <w:rsid w:val="004370C9"/>
    <w:rsid w:val="004435D1"/>
    <w:rsid w:val="00444616"/>
    <w:rsid w:val="00452E89"/>
    <w:rsid w:val="00486D5D"/>
    <w:rsid w:val="004904F4"/>
    <w:rsid w:val="00494F81"/>
    <w:rsid w:val="004F7636"/>
    <w:rsid w:val="00506831"/>
    <w:rsid w:val="00523452"/>
    <w:rsid w:val="00571269"/>
    <w:rsid w:val="00580ACC"/>
    <w:rsid w:val="005812E8"/>
    <w:rsid w:val="005A0CD5"/>
    <w:rsid w:val="005A215C"/>
    <w:rsid w:val="005A518D"/>
    <w:rsid w:val="005C1539"/>
    <w:rsid w:val="005E66B8"/>
    <w:rsid w:val="0060398D"/>
    <w:rsid w:val="00603E73"/>
    <w:rsid w:val="006135F7"/>
    <w:rsid w:val="0064596F"/>
    <w:rsid w:val="00652C30"/>
    <w:rsid w:val="00667CDD"/>
    <w:rsid w:val="006710B6"/>
    <w:rsid w:val="0068419A"/>
    <w:rsid w:val="006B0DEA"/>
    <w:rsid w:val="006C4D84"/>
    <w:rsid w:val="006D6EAF"/>
    <w:rsid w:val="006E0648"/>
    <w:rsid w:val="006F6044"/>
    <w:rsid w:val="00711BB9"/>
    <w:rsid w:val="00713F29"/>
    <w:rsid w:val="00734BA5"/>
    <w:rsid w:val="00735528"/>
    <w:rsid w:val="007526DB"/>
    <w:rsid w:val="00754D75"/>
    <w:rsid w:val="0077692C"/>
    <w:rsid w:val="00796A01"/>
    <w:rsid w:val="007C23EF"/>
    <w:rsid w:val="007E19ED"/>
    <w:rsid w:val="007F305A"/>
    <w:rsid w:val="00805DEE"/>
    <w:rsid w:val="0081553D"/>
    <w:rsid w:val="008244FA"/>
    <w:rsid w:val="008536C8"/>
    <w:rsid w:val="00854668"/>
    <w:rsid w:val="00862951"/>
    <w:rsid w:val="008917FE"/>
    <w:rsid w:val="008A24BC"/>
    <w:rsid w:val="008A4EEE"/>
    <w:rsid w:val="008A5B68"/>
    <w:rsid w:val="008B77FE"/>
    <w:rsid w:val="008F2C4F"/>
    <w:rsid w:val="008F60E6"/>
    <w:rsid w:val="00903362"/>
    <w:rsid w:val="00904480"/>
    <w:rsid w:val="00905E7D"/>
    <w:rsid w:val="009069F7"/>
    <w:rsid w:val="00932B8C"/>
    <w:rsid w:val="00936949"/>
    <w:rsid w:val="0094562A"/>
    <w:rsid w:val="00965405"/>
    <w:rsid w:val="009749D9"/>
    <w:rsid w:val="00992F27"/>
    <w:rsid w:val="009A1B08"/>
    <w:rsid w:val="009B6D69"/>
    <w:rsid w:val="009C6E98"/>
    <w:rsid w:val="009D0E13"/>
    <w:rsid w:val="009E5130"/>
    <w:rsid w:val="009E6FAD"/>
    <w:rsid w:val="009F0B90"/>
    <w:rsid w:val="00A37BA9"/>
    <w:rsid w:val="00A66AF6"/>
    <w:rsid w:val="00A76C70"/>
    <w:rsid w:val="00A777B8"/>
    <w:rsid w:val="00AA03C0"/>
    <w:rsid w:val="00AA78F8"/>
    <w:rsid w:val="00AB45B9"/>
    <w:rsid w:val="00AC1BED"/>
    <w:rsid w:val="00AC7C01"/>
    <w:rsid w:val="00AE5A1D"/>
    <w:rsid w:val="00AF2E1E"/>
    <w:rsid w:val="00AF6E46"/>
    <w:rsid w:val="00B06153"/>
    <w:rsid w:val="00B0782F"/>
    <w:rsid w:val="00B3468D"/>
    <w:rsid w:val="00B76D06"/>
    <w:rsid w:val="00BA7EF8"/>
    <w:rsid w:val="00BB5679"/>
    <w:rsid w:val="00BB7F8B"/>
    <w:rsid w:val="00BD075C"/>
    <w:rsid w:val="00BE39D5"/>
    <w:rsid w:val="00BF24DB"/>
    <w:rsid w:val="00C17401"/>
    <w:rsid w:val="00C23C64"/>
    <w:rsid w:val="00C32BD4"/>
    <w:rsid w:val="00C41547"/>
    <w:rsid w:val="00C67F94"/>
    <w:rsid w:val="00CB3EAD"/>
    <w:rsid w:val="00CB56DB"/>
    <w:rsid w:val="00CB6C92"/>
    <w:rsid w:val="00CB7EC1"/>
    <w:rsid w:val="00CC03BC"/>
    <w:rsid w:val="00CC21CF"/>
    <w:rsid w:val="00CD184A"/>
    <w:rsid w:val="00CD411B"/>
    <w:rsid w:val="00CD45DF"/>
    <w:rsid w:val="00CD5E6D"/>
    <w:rsid w:val="00CF5842"/>
    <w:rsid w:val="00D1456A"/>
    <w:rsid w:val="00D37030"/>
    <w:rsid w:val="00D575E4"/>
    <w:rsid w:val="00D94231"/>
    <w:rsid w:val="00D9723F"/>
    <w:rsid w:val="00D97703"/>
    <w:rsid w:val="00DD3A60"/>
    <w:rsid w:val="00DE6202"/>
    <w:rsid w:val="00E0059A"/>
    <w:rsid w:val="00E04D86"/>
    <w:rsid w:val="00E167AE"/>
    <w:rsid w:val="00E21BEB"/>
    <w:rsid w:val="00E2406D"/>
    <w:rsid w:val="00E246D5"/>
    <w:rsid w:val="00E30E85"/>
    <w:rsid w:val="00E45A90"/>
    <w:rsid w:val="00E74F47"/>
    <w:rsid w:val="00E86FCA"/>
    <w:rsid w:val="00E97A3C"/>
    <w:rsid w:val="00EA798C"/>
    <w:rsid w:val="00EB2CD9"/>
    <w:rsid w:val="00EC081B"/>
    <w:rsid w:val="00EC2A51"/>
    <w:rsid w:val="00EC374E"/>
    <w:rsid w:val="00EE6AB2"/>
    <w:rsid w:val="00F10F36"/>
    <w:rsid w:val="00F128FC"/>
    <w:rsid w:val="00F20A75"/>
    <w:rsid w:val="00F8346E"/>
    <w:rsid w:val="00F8548C"/>
    <w:rsid w:val="00F934DF"/>
    <w:rsid w:val="00FD0174"/>
    <w:rsid w:val="00FD4701"/>
    <w:rsid w:val="00FE3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 w:type="paragraph" w:customStyle="1" w:styleId="paragraph">
    <w:name w:val="paragraph"/>
    <w:basedOn w:val="prastasis"/>
    <w:rsid w:val="006135F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normaltextrun">
    <w:name w:val="normaltextrun"/>
    <w:basedOn w:val="Numatytasispastraiposriftas"/>
    <w:rsid w:val="006135F7"/>
  </w:style>
  <w:style w:type="character" w:customStyle="1" w:styleId="eop">
    <w:name w:val="eop"/>
    <w:basedOn w:val="Numatytasispastraiposriftas"/>
    <w:rsid w:val="00613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38c92560b46f11eea5a28c81c82193a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75</Pages>
  <Words>126816</Words>
  <Characters>72286</Characters>
  <Application>Microsoft Office Word</Application>
  <DocSecurity>0</DocSecurity>
  <Lines>602</Lines>
  <Paragraphs>397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3</cp:revision>
  <dcterms:created xsi:type="dcterms:W3CDTF">2025-09-28T06:13:00Z</dcterms:created>
  <dcterms:modified xsi:type="dcterms:W3CDTF">2025-10-16T04:52:00Z</dcterms:modified>
</cp:coreProperties>
</file>